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42F" w:rsidRPr="0064042F" w:rsidRDefault="0064042F" w:rsidP="0064042F">
      <w:pPr>
        <w:spacing w:before="100" w:beforeAutospacing="1" w:after="100" w:afterAutospacing="1" w:line="336" w:lineRule="auto"/>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8"/>
          <w:szCs w:val="28"/>
          <w:lang w:eastAsia="lt-LT"/>
        </w:rPr>
        <w:t>Kviečiame</w:t>
      </w:r>
      <w:r>
        <w:rPr>
          <w:rFonts w:ascii="Times New Roman" w:eastAsia="Times New Roman" w:hAnsi="Times New Roman" w:cs="Times New Roman"/>
          <w:b/>
          <w:bCs/>
          <w:sz w:val="28"/>
          <w:szCs w:val="28"/>
          <w:lang w:eastAsia="lt-LT"/>
        </w:rPr>
        <w:t xml:space="preserve"> </w:t>
      </w:r>
      <w:r w:rsidRPr="0064042F">
        <w:rPr>
          <w:rFonts w:ascii="Times New Roman" w:eastAsia="Times New Roman" w:hAnsi="Times New Roman" w:cs="Times New Roman"/>
          <w:b/>
          <w:bCs/>
          <w:sz w:val="28"/>
          <w:szCs w:val="28"/>
          <w:lang w:eastAsia="lt-LT"/>
        </w:rPr>
        <w:t>201</w:t>
      </w:r>
      <w:r w:rsidR="00C84F81">
        <w:rPr>
          <w:rFonts w:ascii="Times New Roman" w:eastAsia="Times New Roman" w:hAnsi="Times New Roman" w:cs="Times New Roman"/>
          <w:b/>
          <w:bCs/>
          <w:sz w:val="28"/>
          <w:szCs w:val="28"/>
          <w:lang w:eastAsia="lt-LT"/>
        </w:rPr>
        <w:t>8</w:t>
      </w:r>
      <w:r w:rsidRPr="0064042F">
        <w:rPr>
          <w:rFonts w:ascii="Times New Roman" w:eastAsia="Times New Roman" w:hAnsi="Times New Roman" w:cs="Times New Roman"/>
          <w:b/>
          <w:bCs/>
          <w:sz w:val="28"/>
          <w:szCs w:val="28"/>
          <w:lang w:eastAsia="lt-LT"/>
        </w:rPr>
        <w:t xml:space="preserve"> m. </w:t>
      </w:r>
      <w:r w:rsidR="00C84F81">
        <w:rPr>
          <w:rFonts w:ascii="Times New Roman" w:eastAsia="Times New Roman" w:hAnsi="Times New Roman" w:cs="Times New Roman"/>
          <w:b/>
          <w:bCs/>
          <w:sz w:val="28"/>
          <w:szCs w:val="28"/>
          <w:lang w:eastAsia="lt-LT"/>
        </w:rPr>
        <w:t>sausio 1</w:t>
      </w:r>
      <w:r w:rsidR="002A6C0C">
        <w:rPr>
          <w:rFonts w:ascii="Times New Roman" w:eastAsia="Times New Roman" w:hAnsi="Times New Roman" w:cs="Times New Roman"/>
          <w:b/>
          <w:bCs/>
          <w:sz w:val="28"/>
          <w:szCs w:val="28"/>
          <w:lang w:eastAsia="lt-LT"/>
        </w:rPr>
        <w:t>5</w:t>
      </w:r>
      <w:r w:rsidRPr="0064042F">
        <w:rPr>
          <w:rFonts w:ascii="Times New Roman" w:eastAsia="Times New Roman" w:hAnsi="Times New Roman" w:cs="Times New Roman"/>
          <w:b/>
          <w:bCs/>
          <w:sz w:val="28"/>
          <w:szCs w:val="28"/>
          <w:lang w:eastAsia="lt-LT"/>
        </w:rPr>
        <w:t xml:space="preserve"> </w:t>
      </w:r>
      <w:r w:rsidR="00BD59EF">
        <w:rPr>
          <w:rFonts w:ascii="Times New Roman" w:eastAsia="Times New Roman" w:hAnsi="Times New Roman" w:cs="Times New Roman"/>
          <w:b/>
          <w:bCs/>
          <w:sz w:val="28"/>
          <w:szCs w:val="28"/>
          <w:lang w:eastAsia="lt-LT"/>
        </w:rPr>
        <w:t xml:space="preserve">d. </w:t>
      </w:r>
      <w:r w:rsidR="00533959" w:rsidRPr="00533959">
        <w:rPr>
          <w:rFonts w:ascii="Times New Roman" w:eastAsia="Times New Roman" w:hAnsi="Times New Roman" w:cs="Times New Roman"/>
          <w:b/>
          <w:sz w:val="24"/>
          <w:szCs w:val="24"/>
          <w:lang w:eastAsia="lt-LT"/>
        </w:rPr>
        <w:t>–</w:t>
      </w:r>
      <w:r w:rsidRPr="00533959">
        <w:rPr>
          <w:rFonts w:ascii="Times New Roman" w:eastAsia="Times New Roman" w:hAnsi="Times New Roman" w:cs="Times New Roman"/>
          <w:b/>
          <w:bCs/>
          <w:sz w:val="28"/>
          <w:szCs w:val="28"/>
          <w:lang w:eastAsia="lt-LT"/>
        </w:rPr>
        <w:t xml:space="preserve"> </w:t>
      </w:r>
      <w:r w:rsidR="00C84F81">
        <w:rPr>
          <w:rFonts w:ascii="Times New Roman" w:eastAsia="Times New Roman" w:hAnsi="Times New Roman" w:cs="Times New Roman"/>
          <w:b/>
          <w:bCs/>
          <w:sz w:val="28"/>
          <w:szCs w:val="28"/>
          <w:lang w:eastAsia="lt-LT"/>
        </w:rPr>
        <w:t>vasario</w:t>
      </w:r>
      <w:r w:rsidRPr="0064042F">
        <w:rPr>
          <w:rFonts w:ascii="Times New Roman" w:eastAsia="Times New Roman" w:hAnsi="Times New Roman" w:cs="Times New Roman"/>
          <w:b/>
          <w:bCs/>
          <w:sz w:val="28"/>
          <w:szCs w:val="28"/>
          <w:lang w:eastAsia="lt-LT"/>
        </w:rPr>
        <w:t xml:space="preserve"> </w:t>
      </w:r>
      <w:r w:rsidR="00534616">
        <w:rPr>
          <w:rFonts w:ascii="Times New Roman" w:eastAsia="Times New Roman" w:hAnsi="Times New Roman" w:cs="Times New Roman"/>
          <w:b/>
          <w:bCs/>
          <w:sz w:val="28"/>
          <w:szCs w:val="28"/>
          <w:lang w:eastAsia="lt-LT"/>
        </w:rPr>
        <w:t>13</w:t>
      </w:r>
      <w:r w:rsidRPr="0064042F">
        <w:rPr>
          <w:rFonts w:ascii="Times New Roman" w:eastAsia="Times New Roman" w:hAnsi="Times New Roman" w:cs="Times New Roman"/>
          <w:b/>
          <w:bCs/>
          <w:sz w:val="28"/>
          <w:szCs w:val="28"/>
          <w:lang w:eastAsia="lt-LT"/>
        </w:rPr>
        <w:t xml:space="preserve"> d. teikti paraiškas dėl valstybės pa</w:t>
      </w:r>
      <w:r w:rsidR="00676E29">
        <w:rPr>
          <w:rFonts w:ascii="Times New Roman" w:eastAsia="Times New Roman" w:hAnsi="Times New Roman" w:cs="Times New Roman"/>
          <w:b/>
          <w:bCs/>
          <w:sz w:val="28"/>
          <w:szCs w:val="28"/>
          <w:lang w:eastAsia="lt-LT"/>
        </w:rPr>
        <w:t>galbos</w:t>
      </w:r>
      <w:r w:rsidR="001002C1">
        <w:rPr>
          <w:rFonts w:ascii="Times New Roman" w:eastAsia="Times New Roman" w:hAnsi="Times New Roman" w:cs="Times New Roman"/>
          <w:b/>
          <w:bCs/>
          <w:sz w:val="28"/>
          <w:szCs w:val="28"/>
          <w:lang w:eastAsia="lt-LT"/>
        </w:rPr>
        <w:t xml:space="preserve"> </w:t>
      </w:r>
      <w:r w:rsidRPr="0064042F">
        <w:rPr>
          <w:rFonts w:ascii="Times New Roman" w:eastAsia="Times New Roman" w:hAnsi="Times New Roman" w:cs="Times New Roman"/>
          <w:b/>
          <w:bCs/>
          <w:sz w:val="28"/>
          <w:szCs w:val="28"/>
          <w:lang w:eastAsia="lt-LT"/>
        </w:rPr>
        <w:t>grynaveisliams ūkiniams gyvūnams įsigyti</w:t>
      </w:r>
    </w:p>
    <w:p w:rsidR="0064042F" w:rsidRPr="0064042F" w:rsidRDefault="0064042F" w:rsidP="00534616">
      <w:pPr>
        <w:spacing w:after="0" w:line="240" w:lineRule="auto"/>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 </w:t>
      </w:r>
    </w:p>
    <w:p w:rsidR="0064042F" w:rsidRDefault="0064042F" w:rsidP="00676E29">
      <w:pPr>
        <w:spacing w:line="360" w:lineRule="auto"/>
        <w:ind w:firstLine="284"/>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 xml:space="preserve">Valstybinė gyvulių veislininkystės priežiūros tarnyba prie Žemės ūkio ministerijos, </w:t>
      </w:r>
      <w:r w:rsidRPr="00D73E68">
        <w:rPr>
          <w:rFonts w:ascii="Times New Roman" w:eastAsia="Times New Roman" w:hAnsi="Times New Roman" w:cs="Times New Roman"/>
          <w:sz w:val="24"/>
          <w:szCs w:val="24"/>
          <w:lang w:eastAsia="lt-LT"/>
        </w:rPr>
        <w:t xml:space="preserve">vadovaudamasi </w:t>
      </w:r>
      <w:r w:rsidR="00676E29">
        <w:rPr>
          <w:rFonts w:ascii="Times New Roman" w:eastAsia="Times New Roman" w:hAnsi="Times New Roman" w:cs="Times New Roman"/>
          <w:sz w:val="24"/>
          <w:szCs w:val="24"/>
          <w:lang w:eastAsia="lt-LT"/>
        </w:rPr>
        <w:t>P</w:t>
      </w:r>
      <w:r w:rsidR="00676E29" w:rsidRPr="00D73E68">
        <w:rPr>
          <w:rFonts w:ascii="Times New Roman" w:eastAsia="Times New Roman" w:hAnsi="Times New Roman" w:cs="Times New Roman"/>
          <w:sz w:val="24"/>
          <w:szCs w:val="24"/>
          <w:lang w:eastAsia="lt-LT"/>
        </w:rPr>
        <w:t>agalbos grynaveisliams ūkiniams gyvūnams įsigyti įgyvendinimo taisykl</w:t>
      </w:r>
      <w:r w:rsidR="00676E29">
        <w:rPr>
          <w:rFonts w:ascii="Times New Roman" w:eastAsia="Times New Roman" w:hAnsi="Times New Roman" w:cs="Times New Roman"/>
          <w:sz w:val="24"/>
          <w:szCs w:val="24"/>
          <w:lang w:eastAsia="lt-LT"/>
        </w:rPr>
        <w:t>ėmis, patvirtintomis</w:t>
      </w:r>
      <w:r w:rsidR="00676E29" w:rsidRPr="00D73E68">
        <w:rPr>
          <w:rFonts w:ascii="Times New Roman" w:eastAsia="Times New Roman" w:hAnsi="Times New Roman" w:cs="Times New Roman"/>
          <w:sz w:val="24"/>
          <w:szCs w:val="24"/>
          <w:lang w:eastAsia="lt-LT"/>
        </w:rPr>
        <w:t xml:space="preserve"> </w:t>
      </w:r>
      <w:r w:rsidRPr="00D73E68">
        <w:rPr>
          <w:rFonts w:ascii="Times New Roman" w:eastAsia="Times New Roman" w:hAnsi="Times New Roman" w:cs="Times New Roman"/>
          <w:sz w:val="24"/>
          <w:szCs w:val="24"/>
          <w:lang w:eastAsia="lt-LT"/>
        </w:rPr>
        <w:t>Lietuvos Respublikos žemės ūkio ministro 2015 m. balandžio 24 d. įsakymu Nr. 3D-332 „Dėl pagalbos grynaveisliams ūkiniams gyvūnams įsigyti įgyvendinimo taisyklių patvirtinimo“</w:t>
      </w:r>
      <w:r w:rsidR="00676E29">
        <w:rPr>
          <w:rFonts w:ascii="Times New Roman" w:eastAsia="Times New Roman" w:hAnsi="Times New Roman" w:cs="Times New Roman"/>
          <w:sz w:val="24"/>
          <w:szCs w:val="24"/>
          <w:lang w:eastAsia="lt-LT"/>
        </w:rPr>
        <w:t>,</w:t>
      </w:r>
      <w:r w:rsidRPr="00D73E68">
        <w:rPr>
          <w:rFonts w:ascii="Times New Roman" w:eastAsia="Times New Roman" w:hAnsi="Times New Roman" w:cs="Times New Roman"/>
          <w:sz w:val="24"/>
          <w:szCs w:val="24"/>
          <w:lang w:eastAsia="lt-LT"/>
        </w:rPr>
        <w:t xml:space="preserve"> </w:t>
      </w:r>
      <w:r w:rsidR="00676E29">
        <w:rPr>
          <w:rFonts w:ascii="Times New Roman" w:eastAsia="Times New Roman" w:hAnsi="Times New Roman" w:cs="Times New Roman"/>
          <w:sz w:val="24"/>
          <w:szCs w:val="24"/>
          <w:lang w:eastAsia="lt-LT"/>
        </w:rPr>
        <w:t xml:space="preserve">(toliau – Taisyklės) </w:t>
      </w:r>
      <w:r w:rsidR="00676E29" w:rsidRPr="00676E29">
        <w:rPr>
          <w:rFonts w:ascii="Times New Roman" w:eastAsia="Times New Roman" w:hAnsi="Times New Roman" w:cs="Times New Roman"/>
          <w:sz w:val="24"/>
          <w:szCs w:val="24"/>
          <w:lang w:eastAsia="lt-LT"/>
        </w:rPr>
        <w:t xml:space="preserve"> </w:t>
      </w:r>
      <w:r w:rsidR="00676E29" w:rsidRPr="0064042F">
        <w:rPr>
          <w:rFonts w:ascii="Times New Roman" w:eastAsia="Times New Roman" w:hAnsi="Times New Roman" w:cs="Times New Roman"/>
          <w:sz w:val="24"/>
          <w:szCs w:val="24"/>
          <w:lang w:eastAsia="lt-LT"/>
        </w:rPr>
        <w:t>skelbia kvietimą teikti paraiškas gauti valstybės pagalbą grynaveisliams ūkiniams gyvūnams įsigyti.</w:t>
      </w:r>
      <w:r w:rsidR="00676E29">
        <w:rPr>
          <w:rFonts w:ascii="Times New Roman" w:eastAsia="Times New Roman" w:hAnsi="Times New Roman" w:cs="Times New Roman"/>
          <w:sz w:val="24"/>
          <w:szCs w:val="24"/>
          <w:lang w:eastAsia="lt-LT"/>
        </w:rPr>
        <w:t xml:space="preserve"> Taisykles galima peržiūrėti paspaudus šią nuorodą: </w:t>
      </w:r>
      <w:hyperlink r:id="rId4" w:history="1">
        <w:r w:rsidR="00B30644">
          <w:rPr>
            <w:rStyle w:val="Hipersaitas"/>
            <w:rFonts w:ascii="Times New Roman" w:hAnsi="Times New Roman" w:cs="Times New Roman"/>
            <w:sz w:val="24"/>
            <w:szCs w:val="24"/>
          </w:rPr>
          <w:t>https://e-seimas.lrs.lt/portal/legalAct/lt/TAD/c4cb98b0eacd11e4ada6f94d34be6d75/fneLBUlzHB?positionInSearchResults=0&amp;searchModelUUID=172efa97-3498-4c53-84b7-868d63c60108</w:t>
        </w:r>
      </w:hyperlink>
      <w:r w:rsidR="00676E29">
        <w:rPr>
          <w:rFonts w:ascii="Times New Roman" w:hAnsi="Times New Roman" w:cs="Times New Roman"/>
          <w:sz w:val="24"/>
          <w:szCs w:val="24"/>
        </w:rPr>
        <w:t>.</w:t>
      </w:r>
    </w:p>
    <w:p w:rsidR="005428A9" w:rsidRPr="0064042F" w:rsidRDefault="005428A9" w:rsidP="00676E29">
      <w:pPr>
        <w:spacing w:after="0" w:line="360" w:lineRule="auto"/>
        <w:ind w:firstLine="28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 m. priemonės įgyvendinimui numatoma skirti 1 845 000 Eur.</w:t>
      </w:r>
    </w:p>
    <w:p w:rsidR="0064042F" w:rsidRPr="0064042F" w:rsidRDefault="0064042F" w:rsidP="00676E29">
      <w:pPr>
        <w:spacing w:after="0" w:line="240" w:lineRule="auto"/>
        <w:ind w:firstLine="284"/>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 </w:t>
      </w:r>
    </w:p>
    <w:p w:rsidR="0064042F" w:rsidRPr="0064042F" w:rsidRDefault="0064042F" w:rsidP="00676E29">
      <w:pPr>
        <w:spacing w:after="0" w:line="360" w:lineRule="auto"/>
        <w:ind w:firstLine="284"/>
        <w:jc w:val="both"/>
        <w:rPr>
          <w:rFonts w:ascii="Times New Roman" w:eastAsia="Times New Roman" w:hAnsi="Times New Roman" w:cs="Times New Roman"/>
          <w:sz w:val="24"/>
          <w:szCs w:val="24"/>
          <w:lang w:eastAsia="lt-LT"/>
        </w:rPr>
      </w:pPr>
      <w:r w:rsidRPr="005428A9">
        <w:rPr>
          <w:rFonts w:ascii="Times New Roman" w:eastAsia="Times New Roman" w:hAnsi="Times New Roman" w:cs="Times New Roman"/>
          <w:b/>
          <w:bCs/>
          <w:sz w:val="24"/>
          <w:szCs w:val="24"/>
          <w:lang w:eastAsia="lt-LT"/>
        </w:rPr>
        <w:t>Paraiškos</w:t>
      </w:r>
      <w:r w:rsidR="00C84F81" w:rsidRPr="005428A9">
        <w:rPr>
          <w:rFonts w:ascii="Times New Roman" w:eastAsia="Times New Roman" w:hAnsi="Times New Roman" w:cs="Times New Roman"/>
          <w:b/>
          <w:bCs/>
          <w:sz w:val="24"/>
          <w:szCs w:val="24"/>
          <w:lang w:eastAsia="lt-LT"/>
        </w:rPr>
        <w:t xml:space="preserve"> </w:t>
      </w:r>
      <w:r w:rsidRPr="005428A9">
        <w:rPr>
          <w:rFonts w:ascii="Times New Roman" w:eastAsia="Times New Roman" w:hAnsi="Times New Roman" w:cs="Times New Roman"/>
          <w:b/>
          <w:bCs/>
          <w:sz w:val="24"/>
          <w:szCs w:val="24"/>
          <w:lang w:eastAsia="lt-LT"/>
        </w:rPr>
        <w:t>ir</w:t>
      </w:r>
      <w:r w:rsidR="00C84F81" w:rsidRPr="005428A9">
        <w:rPr>
          <w:rFonts w:ascii="Times New Roman" w:eastAsia="Times New Roman" w:hAnsi="Times New Roman" w:cs="Times New Roman"/>
          <w:b/>
          <w:bCs/>
          <w:sz w:val="24"/>
          <w:szCs w:val="24"/>
          <w:lang w:eastAsia="lt-LT"/>
        </w:rPr>
        <w:t xml:space="preserve"> </w:t>
      </w:r>
      <w:r w:rsidRPr="005428A9">
        <w:rPr>
          <w:rFonts w:ascii="Times New Roman" w:eastAsia="Times New Roman" w:hAnsi="Times New Roman" w:cs="Times New Roman"/>
          <w:b/>
          <w:bCs/>
          <w:sz w:val="24"/>
          <w:szCs w:val="24"/>
          <w:lang w:eastAsia="lt-LT"/>
        </w:rPr>
        <w:t>kiti dokumentai teikiami nuo</w:t>
      </w:r>
      <w:r w:rsidRPr="0064042F">
        <w:rPr>
          <w:rFonts w:ascii="Times New Roman" w:eastAsia="Times New Roman" w:hAnsi="Times New Roman" w:cs="Times New Roman"/>
          <w:b/>
          <w:bCs/>
          <w:i/>
          <w:iCs/>
          <w:sz w:val="27"/>
          <w:szCs w:val="27"/>
          <w:lang w:eastAsia="lt-LT"/>
        </w:rPr>
        <w:t xml:space="preserve"> 201</w:t>
      </w:r>
      <w:r w:rsidR="00C84F81">
        <w:rPr>
          <w:rFonts w:ascii="Times New Roman" w:eastAsia="Times New Roman" w:hAnsi="Times New Roman" w:cs="Times New Roman"/>
          <w:b/>
          <w:bCs/>
          <w:i/>
          <w:iCs/>
          <w:sz w:val="27"/>
          <w:szCs w:val="27"/>
          <w:lang w:eastAsia="lt-LT"/>
        </w:rPr>
        <w:t>8</w:t>
      </w:r>
      <w:r w:rsidRPr="0064042F">
        <w:rPr>
          <w:rFonts w:ascii="Times New Roman" w:eastAsia="Times New Roman" w:hAnsi="Times New Roman" w:cs="Times New Roman"/>
          <w:b/>
          <w:bCs/>
          <w:i/>
          <w:iCs/>
          <w:sz w:val="27"/>
          <w:szCs w:val="27"/>
          <w:lang w:eastAsia="lt-LT"/>
        </w:rPr>
        <w:t xml:space="preserve"> m.</w:t>
      </w:r>
      <w:r w:rsidR="005428A9">
        <w:rPr>
          <w:rFonts w:ascii="Times New Roman" w:eastAsia="Times New Roman" w:hAnsi="Times New Roman" w:cs="Times New Roman"/>
          <w:b/>
          <w:bCs/>
          <w:i/>
          <w:iCs/>
          <w:sz w:val="27"/>
          <w:szCs w:val="27"/>
          <w:lang w:eastAsia="lt-LT"/>
        </w:rPr>
        <w:t xml:space="preserve"> </w:t>
      </w:r>
      <w:r w:rsidR="00C84F81">
        <w:rPr>
          <w:rFonts w:ascii="Times New Roman" w:eastAsia="Times New Roman" w:hAnsi="Times New Roman" w:cs="Times New Roman"/>
          <w:b/>
          <w:bCs/>
          <w:i/>
          <w:iCs/>
          <w:sz w:val="27"/>
          <w:szCs w:val="27"/>
          <w:lang w:eastAsia="lt-LT"/>
        </w:rPr>
        <w:t>sausio</w:t>
      </w:r>
      <w:r w:rsidRPr="0064042F">
        <w:rPr>
          <w:rFonts w:ascii="Times New Roman" w:eastAsia="Times New Roman" w:hAnsi="Times New Roman" w:cs="Times New Roman"/>
          <w:b/>
          <w:bCs/>
          <w:i/>
          <w:iCs/>
          <w:sz w:val="27"/>
          <w:szCs w:val="27"/>
          <w:lang w:eastAsia="lt-LT"/>
        </w:rPr>
        <w:t xml:space="preserve"> </w:t>
      </w:r>
      <w:r w:rsidR="00C84F81">
        <w:rPr>
          <w:rFonts w:ascii="Times New Roman" w:eastAsia="Times New Roman" w:hAnsi="Times New Roman" w:cs="Times New Roman"/>
          <w:b/>
          <w:bCs/>
          <w:i/>
          <w:iCs/>
          <w:sz w:val="27"/>
          <w:szCs w:val="27"/>
          <w:lang w:eastAsia="lt-LT"/>
        </w:rPr>
        <w:t>1</w:t>
      </w:r>
      <w:r w:rsidR="00534616">
        <w:rPr>
          <w:rFonts w:ascii="Times New Roman" w:eastAsia="Times New Roman" w:hAnsi="Times New Roman" w:cs="Times New Roman"/>
          <w:b/>
          <w:bCs/>
          <w:i/>
          <w:iCs/>
          <w:sz w:val="27"/>
          <w:szCs w:val="27"/>
          <w:lang w:eastAsia="lt-LT"/>
        </w:rPr>
        <w:t>5</w:t>
      </w:r>
      <w:r w:rsidR="005428A9">
        <w:rPr>
          <w:rFonts w:ascii="Times New Roman" w:eastAsia="Times New Roman" w:hAnsi="Times New Roman" w:cs="Times New Roman"/>
          <w:b/>
          <w:bCs/>
          <w:i/>
          <w:iCs/>
          <w:sz w:val="27"/>
          <w:szCs w:val="27"/>
          <w:lang w:eastAsia="lt-LT"/>
        </w:rPr>
        <w:t xml:space="preserve"> </w:t>
      </w:r>
      <w:r w:rsidRPr="0064042F">
        <w:rPr>
          <w:rFonts w:ascii="Times New Roman" w:eastAsia="Times New Roman" w:hAnsi="Times New Roman" w:cs="Times New Roman"/>
          <w:b/>
          <w:bCs/>
          <w:i/>
          <w:iCs/>
          <w:sz w:val="27"/>
          <w:szCs w:val="27"/>
          <w:lang w:eastAsia="lt-LT"/>
        </w:rPr>
        <w:t>d. iki 201</w:t>
      </w:r>
      <w:r w:rsidR="00C84F81">
        <w:rPr>
          <w:rFonts w:ascii="Times New Roman" w:eastAsia="Times New Roman" w:hAnsi="Times New Roman" w:cs="Times New Roman"/>
          <w:b/>
          <w:bCs/>
          <w:i/>
          <w:iCs/>
          <w:sz w:val="27"/>
          <w:szCs w:val="27"/>
          <w:lang w:eastAsia="lt-LT"/>
        </w:rPr>
        <w:t>8</w:t>
      </w:r>
      <w:r w:rsidRPr="0064042F">
        <w:rPr>
          <w:rFonts w:ascii="Times New Roman" w:eastAsia="Times New Roman" w:hAnsi="Times New Roman" w:cs="Times New Roman"/>
          <w:b/>
          <w:bCs/>
          <w:i/>
          <w:iCs/>
          <w:sz w:val="27"/>
          <w:szCs w:val="27"/>
          <w:lang w:eastAsia="lt-LT"/>
        </w:rPr>
        <w:t xml:space="preserve"> m.</w:t>
      </w:r>
      <w:r w:rsidR="001002C1">
        <w:rPr>
          <w:rFonts w:ascii="Times New Roman" w:eastAsia="Times New Roman" w:hAnsi="Times New Roman" w:cs="Times New Roman"/>
          <w:b/>
          <w:bCs/>
          <w:i/>
          <w:iCs/>
          <w:sz w:val="27"/>
          <w:szCs w:val="27"/>
          <w:lang w:eastAsia="lt-LT"/>
        </w:rPr>
        <w:t xml:space="preserve"> </w:t>
      </w:r>
      <w:r w:rsidR="00C84F81">
        <w:rPr>
          <w:rFonts w:ascii="Times New Roman" w:eastAsia="Times New Roman" w:hAnsi="Times New Roman" w:cs="Times New Roman"/>
          <w:b/>
          <w:bCs/>
          <w:i/>
          <w:iCs/>
          <w:sz w:val="27"/>
          <w:szCs w:val="27"/>
          <w:lang w:eastAsia="lt-LT"/>
        </w:rPr>
        <w:t>vasario</w:t>
      </w:r>
      <w:r w:rsidRPr="0064042F">
        <w:rPr>
          <w:rFonts w:ascii="Times New Roman" w:eastAsia="Times New Roman" w:hAnsi="Times New Roman" w:cs="Times New Roman"/>
          <w:b/>
          <w:bCs/>
          <w:i/>
          <w:iCs/>
          <w:sz w:val="27"/>
          <w:szCs w:val="27"/>
          <w:lang w:eastAsia="lt-LT"/>
        </w:rPr>
        <w:t xml:space="preserve"> </w:t>
      </w:r>
      <w:r w:rsidR="00534616">
        <w:rPr>
          <w:rFonts w:ascii="Times New Roman" w:eastAsia="Times New Roman" w:hAnsi="Times New Roman" w:cs="Times New Roman"/>
          <w:b/>
          <w:bCs/>
          <w:i/>
          <w:iCs/>
          <w:sz w:val="27"/>
          <w:szCs w:val="27"/>
          <w:lang w:eastAsia="lt-LT"/>
        </w:rPr>
        <w:t>13</w:t>
      </w:r>
      <w:r w:rsidR="00C84F81">
        <w:rPr>
          <w:rFonts w:ascii="Times New Roman" w:eastAsia="Times New Roman" w:hAnsi="Times New Roman" w:cs="Times New Roman"/>
          <w:b/>
          <w:bCs/>
          <w:i/>
          <w:iCs/>
          <w:sz w:val="27"/>
          <w:szCs w:val="27"/>
          <w:lang w:eastAsia="lt-LT"/>
        </w:rPr>
        <w:t xml:space="preserve"> </w:t>
      </w:r>
      <w:r w:rsidRPr="0064042F">
        <w:rPr>
          <w:rFonts w:ascii="Times New Roman" w:eastAsia="Times New Roman" w:hAnsi="Times New Roman" w:cs="Times New Roman"/>
          <w:b/>
          <w:bCs/>
          <w:i/>
          <w:iCs/>
          <w:sz w:val="27"/>
          <w:szCs w:val="27"/>
          <w:lang w:eastAsia="lt-LT"/>
        </w:rPr>
        <w:t>d.</w:t>
      </w:r>
      <w:r w:rsidR="001002C1">
        <w:rPr>
          <w:rFonts w:ascii="Times New Roman" w:eastAsia="Times New Roman" w:hAnsi="Times New Roman" w:cs="Times New Roman"/>
          <w:sz w:val="24"/>
          <w:szCs w:val="24"/>
          <w:lang w:eastAsia="lt-LT"/>
        </w:rPr>
        <w:t xml:space="preserve"> </w:t>
      </w:r>
      <w:r w:rsidRPr="0064042F">
        <w:rPr>
          <w:rFonts w:ascii="Times New Roman" w:eastAsia="Times New Roman" w:hAnsi="Times New Roman" w:cs="Times New Roman"/>
          <w:b/>
          <w:bCs/>
          <w:sz w:val="24"/>
          <w:szCs w:val="24"/>
          <w:lang w:eastAsia="lt-LT"/>
        </w:rPr>
        <w:t>Valstybinės gyvulių veislininkystės priežiūros tarnybos prie Žemės ūkio ministerijos (toliau – Tarnyba) vyriausiesiems specialistams – valstybiniams veislininkystės inspektoriams</w:t>
      </w:r>
      <w:r w:rsidRPr="0064042F">
        <w:rPr>
          <w:rFonts w:ascii="Times New Roman" w:eastAsia="Times New Roman" w:hAnsi="Times New Roman" w:cs="Times New Roman"/>
          <w:b/>
          <w:bCs/>
          <w:color w:val="000000"/>
          <w:sz w:val="24"/>
          <w:szCs w:val="24"/>
          <w:lang w:eastAsia="lt-LT"/>
        </w:rPr>
        <w:t xml:space="preserve"> </w:t>
      </w:r>
      <w:r w:rsidRPr="0064042F">
        <w:rPr>
          <w:rFonts w:ascii="Times New Roman" w:eastAsia="Times New Roman" w:hAnsi="Times New Roman" w:cs="Times New Roman"/>
          <w:b/>
          <w:bCs/>
          <w:sz w:val="24"/>
          <w:szCs w:val="24"/>
          <w:lang w:eastAsia="lt-LT"/>
        </w:rPr>
        <w:t xml:space="preserve">pagal žemės ūkio ir kaimo valdos registracijos vietą, </w:t>
      </w:r>
      <w:r w:rsidRPr="0064042F">
        <w:rPr>
          <w:rFonts w:ascii="Times New Roman" w:eastAsia="Times New Roman" w:hAnsi="Times New Roman" w:cs="Times New Roman"/>
          <w:b/>
          <w:bCs/>
          <w:color w:val="000000"/>
          <w:sz w:val="24"/>
          <w:szCs w:val="24"/>
          <w:lang w:eastAsia="lt-LT"/>
        </w:rPr>
        <w:t>asmeniškai, per įgaliotą asmenį, per kurjerį arba registruota pašto siunta.</w:t>
      </w:r>
    </w:p>
    <w:p w:rsidR="0064042F" w:rsidRPr="0064042F" w:rsidRDefault="0064042F" w:rsidP="00676E29">
      <w:pPr>
        <w:spacing w:after="0" w:line="240" w:lineRule="auto"/>
        <w:ind w:firstLine="284"/>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 </w:t>
      </w:r>
    </w:p>
    <w:p w:rsidR="0064042F" w:rsidRPr="0064042F" w:rsidRDefault="0064042F" w:rsidP="00676E29">
      <w:pPr>
        <w:spacing w:after="0" w:line="360" w:lineRule="auto"/>
        <w:ind w:firstLine="284"/>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Pareiškėjai gali būti tik aktyvūs fiziniai arba juridiniai asmenys – žemės ūkio valdos valdytojai, laikantys mėsinių galvijų, avių ir ožkų bandą ir siekiantys pagerinti laikomų gyvulių bandų genetinę kokybę aukštos veislinės vertės gyvuliais.</w:t>
      </w:r>
    </w:p>
    <w:p w:rsidR="0064042F" w:rsidRPr="0064042F" w:rsidRDefault="0064042F" w:rsidP="00676E29">
      <w:pPr>
        <w:spacing w:after="0" w:line="240" w:lineRule="auto"/>
        <w:ind w:firstLine="284"/>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 </w:t>
      </w:r>
    </w:p>
    <w:p w:rsidR="0064042F" w:rsidRPr="0064042F" w:rsidRDefault="0064042F" w:rsidP="00676E29">
      <w:pPr>
        <w:tabs>
          <w:tab w:val="left" w:pos="1134"/>
        </w:tabs>
        <w:spacing w:after="0" w:line="360" w:lineRule="auto"/>
        <w:ind w:firstLine="284"/>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Bus kompensuojama iki 30 proc. grynaveislių mėsinių galvijų, grynaveislių avių ir ožkų</w:t>
      </w:r>
      <w:r w:rsidR="00C84F81">
        <w:rPr>
          <w:rFonts w:ascii="Times New Roman" w:eastAsia="Times New Roman" w:hAnsi="Times New Roman" w:cs="Times New Roman"/>
          <w:sz w:val="24"/>
          <w:szCs w:val="24"/>
          <w:lang w:eastAsia="lt-LT"/>
        </w:rPr>
        <w:t xml:space="preserve"> </w:t>
      </w:r>
      <w:r w:rsidRPr="0064042F">
        <w:rPr>
          <w:rFonts w:ascii="Times New Roman" w:eastAsia="Times New Roman" w:hAnsi="Times New Roman" w:cs="Times New Roman"/>
          <w:sz w:val="24"/>
          <w:szCs w:val="24"/>
          <w:lang w:eastAsia="lt-LT"/>
        </w:rPr>
        <w:t>pirkimo kainos, bet ne daugiau kaip: už grynaveislių mėsinių galvijų bulių reproduktorių – 1 300 Eur; už grynaveislių mėsinių galvijų telyčią – 1 000 Eur; už grynaveislį aviną reproduktorių – 200 Eur; už grynaveislę avį – 65 Eur; už grynaveislį ožį reproduktorių – 100 Eur; už grynaveislę ožką – 65 Eur.</w:t>
      </w:r>
    </w:p>
    <w:p w:rsidR="0064042F" w:rsidRPr="0064042F" w:rsidRDefault="0064042F" w:rsidP="00676E29">
      <w:pPr>
        <w:spacing w:after="0" w:line="240" w:lineRule="auto"/>
        <w:ind w:firstLine="284"/>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 </w:t>
      </w:r>
    </w:p>
    <w:p w:rsidR="0064042F" w:rsidRPr="0064042F" w:rsidRDefault="0064042F" w:rsidP="00676E29">
      <w:pPr>
        <w:tabs>
          <w:tab w:val="left" w:pos="851"/>
          <w:tab w:val="left" w:pos="1134"/>
        </w:tabs>
        <w:spacing w:after="0" w:line="360" w:lineRule="auto"/>
        <w:ind w:firstLine="284"/>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 xml:space="preserve">Įsigyjami grynaveisliai mėsiniai galvijai privalo būti įrašyti į atitinkamą mėsinių </w:t>
      </w:r>
      <w:r w:rsidR="00534616">
        <w:rPr>
          <w:rFonts w:ascii="Times New Roman" w:eastAsia="Times New Roman" w:hAnsi="Times New Roman" w:cs="Times New Roman"/>
          <w:sz w:val="24"/>
          <w:szCs w:val="24"/>
          <w:lang w:eastAsia="lt-LT"/>
        </w:rPr>
        <w:t xml:space="preserve">veislių </w:t>
      </w:r>
      <w:r w:rsidRPr="0064042F">
        <w:rPr>
          <w:rFonts w:ascii="Times New Roman" w:eastAsia="Times New Roman" w:hAnsi="Times New Roman" w:cs="Times New Roman"/>
          <w:sz w:val="24"/>
          <w:szCs w:val="24"/>
          <w:lang w:eastAsia="lt-LT"/>
        </w:rPr>
        <w:t xml:space="preserve">galvijų kilmės knygą. Buliai turi būti įrašyti į ne žemesnį kaip kilmės knygos A poskyrį (iš kitų šalių įvežti buliai turi būti įrašyti į aukščiausią kilmės knygos skyrių). Telyčios turi būti nesiveršiavusios ir įrašytos į ne žemesnį kaip kilmės knygos B poskyrį (iš kitų šalių įvežtos telyčios turi būti įrašytos į pagrindinį kilmės knygos skyrių). </w:t>
      </w:r>
    </w:p>
    <w:p w:rsidR="0064042F" w:rsidRPr="0064042F" w:rsidRDefault="0064042F" w:rsidP="00533959">
      <w:pPr>
        <w:spacing w:after="0" w:line="240" w:lineRule="auto"/>
        <w:ind w:firstLine="1298"/>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 </w:t>
      </w:r>
    </w:p>
    <w:p w:rsidR="0064042F" w:rsidRDefault="0064042F" w:rsidP="00676E29">
      <w:pPr>
        <w:tabs>
          <w:tab w:val="left" w:pos="851"/>
          <w:tab w:val="left" w:pos="1134"/>
        </w:tabs>
        <w:spacing w:after="0" w:line="360" w:lineRule="auto"/>
        <w:ind w:firstLine="426"/>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lastRenderedPageBreak/>
        <w:t xml:space="preserve">Grynaveislės avys turi būti iki pirmosios vados. Ir avys, ir avinai turi būti įvertinti ne žemesne nei I klase. Grynaveislės ožkos turi būti iki pirmosios vados. Ožkos ir ožiai turi būti įvertinti ne žemesne kaip elito klase (perkamos iš kitų šalių grynaveislės ožkos ir ožiai turi būti įvertinti tik aukščiausia klase). </w:t>
      </w:r>
    </w:p>
    <w:p w:rsidR="003607EF" w:rsidRPr="0064042F" w:rsidRDefault="003607EF" w:rsidP="00676E29">
      <w:pPr>
        <w:tabs>
          <w:tab w:val="left" w:pos="851"/>
          <w:tab w:val="left" w:pos="1134"/>
        </w:tabs>
        <w:spacing w:after="0" w:line="360" w:lineRule="auto"/>
        <w:ind w:firstLine="426"/>
        <w:jc w:val="both"/>
        <w:rPr>
          <w:rFonts w:ascii="Times New Roman" w:eastAsia="Times New Roman" w:hAnsi="Times New Roman" w:cs="Times New Roman"/>
          <w:sz w:val="24"/>
          <w:szCs w:val="24"/>
          <w:lang w:eastAsia="lt-LT"/>
        </w:rPr>
      </w:pPr>
    </w:p>
    <w:p w:rsidR="0064042F" w:rsidRPr="0064042F" w:rsidRDefault="0064042F" w:rsidP="00676E29">
      <w:pPr>
        <w:tabs>
          <w:tab w:val="left" w:pos="851"/>
          <w:tab w:val="left" w:pos="1134"/>
        </w:tabs>
        <w:spacing w:after="0" w:line="360" w:lineRule="auto"/>
        <w:ind w:firstLine="426"/>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Perkami grynaveisliai ūkiniai gyvūnai turi būti suženklinti ir atpažįstami.</w:t>
      </w:r>
    </w:p>
    <w:p w:rsidR="00860F55" w:rsidRPr="00FA5F27" w:rsidRDefault="00D73E68" w:rsidP="00676E29">
      <w:pPr>
        <w:tabs>
          <w:tab w:val="left" w:pos="993"/>
          <w:tab w:val="left" w:pos="1134"/>
        </w:tabs>
        <w:spacing w:line="360" w:lineRule="auto"/>
        <w:ind w:firstLine="426"/>
        <w:jc w:val="both"/>
        <w:rPr>
          <w:rFonts w:ascii="Times New Roman" w:hAnsi="Times New Roman" w:cs="Times New Roman"/>
          <w:sz w:val="24"/>
          <w:szCs w:val="24"/>
        </w:rPr>
      </w:pPr>
      <w:r w:rsidRPr="003607EF">
        <w:rPr>
          <w:rFonts w:ascii="Times New Roman" w:eastAsia="Times New Roman" w:hAnsi="Times New Roman" w:cs="Times New Roman"/>
          <w:sz w:val="24"/>
          <w:szCs w:val="24"/>
          <w:lang w:eastAsia="lt-LT"/>
        </w:rPr>
        <w:t>Pažymime</w:t>
      </w:r>
      <w:r w:rsidR="00860F55" w:rsidRPr="003607EF">
        <w:rPr>
          <w:rFonts w:ascii="Times New Roman" w:eastAsia="Times New Roman" w:hAnsi="Times New Roman" w:cs="Times New Roman"/>
          <w:sz w:val="24"/>
          <w:szCs w:val="24"/>
          <w:lang w:eastAsia="lt-LT"/>
        </w:rPr>
        <w:t xml:space="preserve">, jog </w:t>
      </w:r>
      <w:r w:rsidR="00860F55" w:rsidRPr="003607EF">
        <w:rPr>
          <w:rFonts w:ascii="Times New Roman" w:hAnsi="Times New Roman" w:cs="Times New Roman"/>
          <w:sz w:val="24"/>
          <w:szCs w:val="24"/>
        </w:rPr>
        <w:t>trūkstant lėšų iš dalies kompensuoti išlaidoms už įsigyjamus grynaveislius ūkinius gyvūnus, pirmumas teikiamas pareiškėjams, kurių ūkiniai gyvūnai jau dalyvauja pripažintų veislininkystės institucijų selekcinėse programose ir (arba) kurie</w:t>
      </w:r>
      <w:r w:rsidR="00860F55" w:rsidRPr="003607EF">
        <w:rPr>
          <w:rFonts w:ascii="Times New Roman" w:hAnsi="Times New Roman" w:cs="Times New Roman"/>
          <w:b/>
          <w:sz w:val="24"/>
          <w:szCs w:val="24"/>
        </w:rPr>
        <w:t xml:space="preserve"> </w:t>
      </w:r>
      <w:r w:rsidR="00860F55" w:rsidRPr="003607EF">
        <w:rPr>
          <w:rFonts w:ascii="Times New Roman" w:hAnsi="Times New Roman" w:cs="Times New Roman"/>
          <w:sz w:val="24"/>
          <w:szCs w:val="24"/>
        </w:rPr>
        <w:t xml:space="preserve">vertina bulius pagal palikuonių penėjimosi ir mėsines savybes, ir (arba) kurių laikoma ūkinių gyvūnų banda turi veislyno statusą, </w:t>
      </w:r>
      <w:bookmarkStart w:id="0" w:name="_Hlk499042454"/>
      <w:r w:rsidR="00860F55" w:rsidRPr="003607EF">
        <w:rPr>
          <w:rFonts w:ascii="Times New Roman" w:hAnsi="Times New Roman" w:cs="Times New Roman"/>
          <w:sz w:val="24"/>
          <w:szCs w:val="24"/>
        </w:rPr>
        <w:t xml:space="preserve">ir (arba) kuriems </w:t>
      </w:r>
      <w:r w:rsidR="00860F55" w:rsidRPr="003607EF">
        <w:rPr>
          <w:rFonts w:ascii="Times New Roman" w:hAnsi="Times New Roman" w:cs="Times New Roman"/>
          <w:b/>
          <w:sz w:val="24"/>
          <w:szCs w:val="24"/>
        </w:rPr>
        <w:t>dar nebuvo skirta pagalba pagal šią priemonę</w:t>
      </w:r>
      <w:bookmarkEnd w:id="0"/>
      <w:r w:rsidR="009375F7" w:rsidRPr="003607EF">
        <w:rPr>
          <w:rFonts w:ascii="Times New Roman" w:hAnsi="Times New Roman" w:cs="Times New Roman"/>
          <w:b/>
          <w:sz w:val="24"/>
          <w:szCs w:val="24"/>
        </w:rPr>
        <w:t xml:space="preserve"> (naujovė, pirmumas teikiamas </w:t>
      </w:r>
      <w:r w:rsidR="003607EF">
        <w:rPr>
          <w:rFonts w:ascii="Times New Roman" w:hAnsi="Times New Roman" w:cs="Times New Roman"/>
          <w:b/>
          <w:sz w:val="24"/>
          <w:szCs w:val="24"/>
        </w:rPr>
        <w:t xml:space="preserve">ir </w:t>
      </w:r>
      <w:r w:rsidR="009375F7" w:rsidRPr="003607EF">
        <w:rPr>
          <w:rFonts w:ascii="Times New Roman" w:hAnsi="Times New Roman" w:cs="Times New Roman"/>
          <w:b/>
          <w:sz w:val="24"/>
          <w:szCs w:val="24"/>
        </w:rPr>
        <w:t>tiems gyvulių laikytojams, kurie pirmą kartą teik</w:t>
      </w:r>
      <w:r w:rsidR="00BE0213" w:rsidRPr="003607EF">
        <w:rPr>
          <w:rFonts w:ascii="Times New Roman" w:hAnsi="Times New Roman" w:cs="Times New Roman"/>
          <w:b/>
          <w:sz w:val="24"/>
          <w:szCs w:val="24"/>
        </w:rPr>
        <w:t>s</w:t>
      </w:r>
      <w:r w:rsidR="009375F7" w:rsidRPr="003607EF">
        <w:rPr>
          <w:rFonts w:ascii="Times New Roman" w:hAnsi="Times New Roman" w:cs="Times New Roman"/>
          <w:b/>
          <w:sz w:val="24"/>
          <w:szCs w:val="24"/>
        </w:rPr>
        <w:t xml:space="preserve"> paraišką)</w:t>
      </w:r>
      <w:r w:rsidR="00FA5F27" w:rsidRPr="003607EF">
        <w:rPr>
          <w:rFonts w:ascii="Times New Roman" w:hAnsi="Times New Roman" w:cs="Times New Roman"/>
          <w:b/>
          <w:sz w:val="24"/>
          <w:szCs w:val="24"/>
        </w:rPr>
        <w:t>.</w:t>
      </w:r>
      <w:r w:rsidR="009375F7" w:rsidRPr="00FA5F27">
        <w:rPr>
          <w:rFonts w:ascii="Times New Roman" w:hAnsi="Times New Roman" w:cs="Times New Roman"/>
          <w:b/>
          <w:sz w:val="24"/>
          <w:szCs w:val="24"/>
        </w:rPr>
        <w:t xml:space="preserve"> </w:t>
      </w:r>
    </w:p>
    <w:p w:rsidR="0064042F" w:rsidRPr="006C45BB" w:rsidRDefault="0064042F" w:rsidP="00676E29">
      <w:pPr>
        <w:tabs>
          <w:tab w:val="left" w:pos="851"/>
          <w:tab w:val="left" w:pos="1134"/>
        </w:tabs>
        <w:spacing w:after="0" w:line="360" w:lineRule="auto"/>
        <w:ind w:firstLine="426"/>
        <w:jc w:val="both"/>
        <w:rPr>
          <w:rFonts w:ascii="Times New Roman" w:eastAsia="Times New Roman" w:hAnsi="Times New Roman" w:cs="Times New Roman"/>
          <w:strike/>
          <w:sz w:val="24"/>
          <w:szCs w:val="24"/>
          <w:lang w:eastAsia="lt-LT"/>
        </w:rPr>
      </w:pPr>
      <w:r w:rsidRPr="00D73E68">
        <w:rPr>
          <w:rFonts w:ascii="Times New Roman" w:eastAsia="Times New Roman" w:hAnsi="Times New Roman" w:cs="Times New Roman"/>
          <w:sz w:val="24"/>
          <w:szCs w:val="24"/>
          <w:lang w:eastAsia="lt-LT"/>
        </w:rPr>
        <w:t xml:space="preserve">Paraiškos formą </w:t>
      </w:r>
      <w:r w:rsidR="006C45BB" w:rsidRPr="003607EF">
        <w:rPr>
          <w:rFonts w:ascii="Times New Roman" w:eastAsia="Times New Roman" w:hAnsi="Times New Roman" w:cs="Times New Roman"/>
          <w:sz w:val="24"/>
          <w:szCs w:val="24"/>
          <w:lang w:eastAsia="lt-LT"/>
        </w:rPr>
        <w:t xml:space="preserve">pridedama </w:t>
      </w:r>
      <w:r w:rsidR="006C45BB" w:rsidRPr="003607EF">
        <w:rPr>
          <w:rFonts w:ascii="Times New Roman" w:eastAsia="Times New Roman" w:hAnsi="Times New Roman" w:cs="Times New Roman"/>
          <w:sz w:val="24"/>
          <w:szCs w:val="24"/>
          <w:u w:val="single"/>
          <w:lang w:eastAsia="lt-LT"/>
        </w:rPr>
        <w:t>(1 priedas</w:t>
      </w:r>
      <w:r w:rsidR="006C45BB" w:rsidRPr="003607EF">
        <w:rPr>
          <w:rFonts w:ascii="Times New Roman" w:eastAsia="Times New Roman" w:hAnsi="Times New Roman" w:cs="Times New Roman"/>
          <w:sz w:val="24"/>
          <w:szCs w:val="24"/>
          <w:lang w:eastAsia="lt-LT"/>
        </w:rPr>
        <w:t>)</w:t>
      </w:r>
      <w:r w:rsidR="003607EF">
        <w:rPr>
          <w:rFonts w:ascii="Times New Roman" w:eastAsia="Times New Roman" w:hAnsi="Times New Roman" w:cs="Times New Roman"/>
          <w:sz w:val="24"/>
          <w:szCs w:val="24"/>
          <w:lang w:eastAsia="lt-LT"/>
        </w:rPr>
        <w:t>.</w:t>
      </w:r>
    </w:p>
    <w:p w:rsidR="0064042F" w:rsidRPr="0064042F" w:rsidRDefault="0064042F" w:rsidP="00676E29">
      <w:pPr>
        <w:tabs>
          <w:tab w:val="left" w:pos="851"/>
          <w:tab w:val="left" w:pos="1134"/>
        </w:tabs>
        <w:spacing w:after="0" w:line="240" w:lineRule="auto"/>
        <w:ind w:firstLine="426"/>
        <w:jc w:val="both"/>
        <w:rPr>
          <w:rFonts w:ascii="Times New Roman" w:eastAsia="Times New Roman" w:hAnsi="Times New Roman" w:cs="Times New Roman"/>
          <w:sz w:val="24"/>
          <w:szCs w:val="24"/>
          <w:lang w:eastAsia="lt-LT"/>
        </w:rPr>
      </w:pPr>
    </w:p>
    <w:p w:rsidR="0064042F" w:rsidRPr="0064042F" w:rsidRDefault="0064042F" w:rsidP="00676E29">
      <w:pPr>
        <w:tabs>
          <w:tab w:val="left" w:pos="851"/>
          <w:tab w:val="left" w:pos="1134"/>
        </w:tabs>
        <w:spacing w:after="0" w:line="360" w:lineRule="auto"/>
        <w:ind w:firstLine="426"/>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Pareiškėjas po paraiškos užregistravimo turi teisę raštu pranešti Tarnybai apie pateiktos paraiškos atšaukimą ir pateikti naują paraišką kvietimo teikti paraiškas metu. Pareiškėjui raštu pranešus apie pateiktos paraiškos, kuri jau yra užregistruota, atšaukimą, Tarnyba jo prašymu išregistruoja paramos paraišką, vertinimo procedūra pagal tokia paraiška nutraukiama.</w:t>
      </w:r>
    </w:p>
    <w:p w:rsidR="0064042F" w:rsidRPr="0064042F" w:rsidRDefault="0064042F" w:rsidP="00676E29">
      <w:pPr>
        <w:tabs>
          <w:tab w:val="left" w:pos="851"/>
          <w:tab w:val="left" w:pos="1134"/>
        </w:tabs>
        <w:spacing w:after="0" w:line="360" w:lineRule="auto"/>
        <w:ind w:firstLine="426"/>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Papildomos informacijos apie paraiškas galima gauti žemiau nurodytais telefonais: </w:t>
      </w:r>
    </w:p>
    <w:p w:rsidR="00534616" w:rsidRDefault="00534616" w:rsidP="00676E29">
      <w:pPr>
        <w:spacing w:after="0" w:line="360" w:lineRule="auto"/>
        <w:ind w:firstLine="426"/>
        <w:jc w:val="both"/>
        <w:rPr>
          <w:rFonts w:ascii="Times New Roman" w:eastAsia="Times New Roman" w:hAnsi="Times New Roman" w:cs="Times New Roman"/>
          <w:sz w:val="24"/>
          <w:szCs w:val="24"/>
          <w:lang w:eastAsia="lt-LT"/>
        </w:rPr>
      </w:pPr>
    </w:p>
    <w:p w:rsidR="0064042F" w:rsidRPr="0064042F" w:rsidRDefault="0064042F" w:rsidP="00676E29">
      <w:pPr>
        <w:spacing w:after="0" w:line="360" w:lineRule="auto"/>
        <w:ind w:firstLine="426"/>
        <w:jc w:val="both"/>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4"/>
          <w:szCs w:val="24"/>
          <w:lang w:eastAsia="lt-LT"/>
        </w:rPr>
        <w:t>Tarnybos inspektorių adresai:</w:t>
      </w:r>
    </w:p>
    <w:tbl>
      <w:tblPr>
        <w:tblW w:w="9820" w:type="dxa"/>
        <w:tblCellSpacing w:w="0" w:type="dxa"/>
        <w:tblBorders>
          <w:top w:val="single" w:sz="4" w:space="0" w:color="auto"/>
          <w:bottom w:val="single" w:sz="4"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15"/>
        <w:gridCol w:w="1468"/>
        <w:gridCol w:w="1420"/>
        <w:gridCol w:w="1272"/>
        <w:gridCol w:w="3445"/>
      </w:tblGrid>
      <w:tr w:rsidR="00214471" w:rsidRPr="0064042F" w:rsidTr="003607EF">
        <w:trPr>
          <w:trHeight w:val="421"/>
          <w:tblCellSpacing w:w="0" w:type="dxa"/>
        </w:trPr>
        <w:tc>
          <w:tcPr>
            <w:tcW w:w="2215" w:type="dxa"/>
            <w:shd w:val="clear" w:color="auto" w:fill="auto"/>
            <w:vAlign w:val="center"/>
            <w:hideMark/>
          </w:tcPr>
          <w:p w:rsidR="0064042F" w:rsidRPr="0064042F" w:rsidRDefault="00676E29" w:rsidP="0064042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Vyriausi</w:t>
            </w:r>
            <w:r>
              <w:rPr>
                <w:rFonts w:ascii="Times New Roman" w:eastAsia="Times New Roman" w:hAnsi="Times New Roman" w:cs="Times New Roman"/>
                <w:sz w:val="20"/>
                <w:szCs w:val="20"/>
                <w:lang w:eastAsia="lt-LT"/>
              </w:rPr>
              <w:t>ojo</w:t>
            </w:r>
            <w:r w:rsidRPr="0064042F">
              <w:rPr>
                <w:rFonts w:ascii="Times New Roman" w:eastAsia="Times New Roman" w:hAnsi="Times New Roman" w:cs="Times New Roman"/>
                <w:sz w:val="20"/>
                <w:szCs w:val="20"/>
                <w:lang w:eastAsia="lt-LT"/>
              </w:rPr>
              <w:t xml:space="preserve"> specialist</w:t>
            </w:r>
            <w:r>
              <w:rPr>
                <w:rFonts w:ascii="Times New Roman" w:eastAsia="Times New Roman" w:hAnsi="Times New Roman" w:cs="Times New Roman"/>
                <w:sz w:val="20"/>
                <w:szCs w:val="20"/>
                <w:lang w:eastAsia="lt-LT"/>
              </w:rPr>
              <w:t xml:space="preserve">o </w:t>
            </w:r>
            <w:r w:rsidRPr="0064042F">
              <w:rPr>
                <w:rFonts w:ascii="Times New Roman" w:eastAsia="Times New Roman" w:hAnsi="Times New Roman" w:cs="Times New Roman"/>
                <w:sz w:val="20"/>
                <w:szCs w:val="20"/>
                <w:lang w:eastAsia="lt-LT"/>
              </w:rPr>
              <w:t>valstybini</w:t>
            </w:r>
            <w:r>
              <w:rPr>
                <w:rFonts w:ascii="Times New Roman" w:eastAsia="Times New Roman" w:hAnsi="Times New Roman" w:cs="Times New Roman"/>
                <w:sz w:val="20"/>
                <w:szCs w:val="20"/>
                <w:lang w:eastAsia="lt-LT"/>
              </w:rPr>
              <w:t>o</w:t>
            </w:r>
            <w:r w:rsidRPr="0064042F">
              <w:rPr>
                <w:rFonts w:ascii="Times New Roman" w:eastAsia="Times New Roman" w:hAnsi="Times New Roman" w:cs="Times New Roman"/>
                <w:sz w:val="20"/>
                <w:szCs w:val="20"/>
                <w:lang w:eastAsia="lt-LT"/>
              </w:rPr>
              <w:t xml:space="preserve"> veislininkystės inspektori</w:t>
            </w:r>
            <w:r>
              <w:rPr>
                <w:rFonts w:ascii="Times New Roman" w:eastAsia="Times New Roman" w:hAnsi="Times New Roman" w:cs="Times New Roman"/>
                <w:sz w:val="20"/>
                <w:szCs w:val="20"/>
                <w:lang w:eastAsia="lt-LT"/>
              </w:rPr>
              <w:t>aus aptarnaujamas regionas</w:t>
            </w:r>
          </w:p>
        </w:tc>
        <w:tc>
          <w:tcPr>
            <w:tcW w:w="1468" w:type="dxa"/>
            <w:shd w:val="clear" w:color="auto" w:fill="auto"/>
            <w:vAlign w:val="center"/>
            <w:hideMark/>
          </w:tcPr>
          <w:p w:rsidR="0064042F" w:rsidRPr="0064042F" w:rsidRDefault="0064042F" w:rsidP="0064042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Vardas, pavardė</w:t>
            </w:r>
          </w:p>
        </w:tc>
        <w:tc>
          <w:tcPr>
            <w:tcW w:w="1420" w:type="dxa"/>
            <w:shd w:val="clear" w:color="auto" w:fill="auto"/>
            <w:vAlign w:val="center"/>
            <w:hideMark/>
          </w:tcPr>
          <w:p w:rsidR="0064042F" w:rsidRPr="0064042F" w:rsidRDefault="0064042F" w:rsidP="0064042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Adresas</w:t>
            </w:r>
          </w:p>
        </w:tc>
        <w:tc>
          <w:tcPr>
            <w:tcW w:w="1272" w:type="dxa"/>
            <w:shd w:val="clear" w:color="auto" w:fill="auto"/>
            <w:vAlign w:val="center"/>
            <w:hideMark/>
          </w:tcPr>
          <w:p w:rsidR="0064042F" w:rsidRPr="0064042F" w:rsidRDefault="00533959" w:rsidP="0064042F">
            <w:pPr>
              <w:spacing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0"/>
                <w:szCs w:val="20"/>
                <w:lang w:eastAsia="lt-LT"/>
              </w:rPr>
              <w:t>Tel.</w:t>
            </w:r>
            <w:r w:rsidR="0064042F" w:rsidRPr="0064042F">
              <w:rPr>
                <w:rFonts w:ascii="Times New Roman" w:eastAsia="Times New Roman" w:hAnsi="Times New Roman" w:cs="Times New Roman"/>
                <w:b/>
                <w:bCs/>
                <w:sz w:val="20"/>
                <w:szCs w:val="20"/>
                <w:lang w:eastAsia="lt-LT"/>
              </w:rPr>
              <w:t xml:space="preserve"> Nr.</w:t>
            </w:r>
          </w:p>
        </w:tc>
        <w:tc>
          <w:tcPr>
            <w:tcW w:w="3445" w:type="dxa"/>
            <w:shd w:val="clear" w:color="auto" w:fill="auto"/>
            <w:vAlign w:val="center"/>
            <w:hideMark/>
          </w:tcPr>
          <w:p w:rsidR="0064042F" w:rsidRPr="0064042F" w:rsidRDefault="0064042F" w:rsidP="0064042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El. p. adresas</w:t>
            </w:r>
          </w:p>
        </w:tc>
      </w:tr>
      <w:tr w:rsidR="00214471" w:rsidRPr="0064042F" w:rsidTr="007926EF">
        <w:trPr>
          <w:trHeight w:val="575"/>
          <w:tblCellSpacing w:w="0" w:type="dxa"/>
        </w:trPr>
        <w:tc>
          <w:tcPr>
            <w:tcW w:w="2215" w:type="dxa"/>
            <w:shd w:val="clear" w:color="auto" w:fill="auto"/>
            <w:vAlign w:val="center"/>
            <w:hideMark/>
          </w:tcPr>
          <w:p w:rsidR="00676E29"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Anykšči</w:t>
            </w:r>
            <w:r w:rsidR="007926EF">
              <w:rPr>
                <w:rFonts w:ascii="Times New Roman" w:eastAsia="Times New Roman" w:hAnsi="Times New Roman" w:cs="Times New Roman"/>
                <w:b/>
                <w:bCs/>
                <w:sz w:val="20"/>
                <w:szCs w:val="20"/>
                <w:lang w:eastAsia="lt-LT"/>
              </w:rPr>
              <w:t>ai</w:t>
            </w:r>
            <w:r w:rsidRPr="0064042F">
              <w:rPr>
                <w:rFonts w:ascii="Times New Roman" w:eastAsia="Times New Roman" w:hAnsi="Times New Roman" w:cs="Times New Roman"/>
                <w:b/>
                <w:bCs/>
                <w:sz w:val="20"/>
                <w:szCs w:val="20"/>
                <w:lang w:eastAsia="lt-LT"/>
              </w:rPr>
              <w:t xml:space="preserve">, </w:t>
            </w:r>
            <w:r w:rsidR="001002C1" w:rsidRPr="0064042F">
              <w:rPr>
                <w:rFonts w:ascii="Times New Roman" w:eastAsia="Times New Roman" w:hAnsi="Times New Roman" w:cs="Times New Roman"/>
                <w:b/>
                <w:bCs/>
                <w:sz w:val="20"/>
                <w:szCs w:val="20"/>
                <w:lang w:eastAsia="lt-LT"/>
              </w:rPr>
              <w:t>Kupiški</w:t>
            </w:r>
            <w:r w:rsidR="007926EF">
              <w:rPr>
                <w:rFonts w:ascii="Times New Roman" w:eastAsia="Times New Roman" w:hAnsi="Times New Roman" w:cs="Times New Roman"/>
                <w:b/>
                <w:bCs/>
                <w:sz w:val="20"/>
                <w:szCs w:val="20"/>
                <w:lang w:eastAsia="lt-LT"/>
              </w:rPr>
              <w:t>s</w:t>
            </w:r>
            <w:r w:rsidRPr="0064042F">
              <w:rPr>
                <w:rFonts w:ascii="Times New Roman" w:eastAsia="Times New Roman" w:hAnsi="Times New Roman" w:cs="Times New Roman"/>
                <w:b/>
                <w:bCs/>
                <w:sz w:val="20"/>
                <w:szCs w:val="20"/>
                <w:lang w:eastAsia="lt-LT"/>
              </w:rPr>
              <w:t xml:space="preserve"> </w:t>
            </w:r>
            <w:r w:rsidR="001002C1" w:rsidRPr="0064042F">
              <w:rPr>
                <w:rFonts w:ascii="Times New Roman" w:eastAsia="Times New Roman" w:hAnsi="Times New Roman" w:cs="Times New Roman"/>
                <w:b/>
                <w:bCs/>
                <w:sz w:val="20"/>
                <w:szCs w:val="20"/>
                <w:lang w:eastAsia="lt-LT"/>
              </w:rPr>
              <w:t>Rokiški</w:t>
            </w:r>
            <w:r w:rsidR="007926EF">
              <w:rPr>
                <w:rFonts w:ascii="Times New Roman" w:eastAsia="Times New Roman" w:hAnsi="Times New Roman" w:cs="Times New Roman"/>
                <w:b/>
                <w:bCs/>
                <w:sz w:val="20"/>
                <w:szCs w:val="20"/>
                <w:lang w:eastAsia="lt-LT"/>
              </w:rPr>
              <w:t>s</w:t>
            </w:r>
            <w:r w:rsidR="001002C1" w:rsidRPr="0064042F">
              <w:rPr>
                <w:rFonts w:ascii="Times New Roman" w:eastAsia="Times New Roman" w:hAnsi="Times New Roman" w:cs="Times New Roman"/>
                <w:b/>
                <w:bCs/>
                <w:sz w:val="20"/>
                <w:szCs w:val="20"/>
                <w:lang w:eastAsia="lt-LT"/>
              </w:rPr>
              <w:t xml:space="preserve"> </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Juozas Juknius</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J. Biliūno g. 28, LT 29117 Anykščiai</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861606303</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5" w:history="1">
              <w:r w:rsidRPr="0064042F">
                <w:rPr>
                  <w:rFonts w:ascii="Times New Roman" w:eastAsia="Times New Roman" w:hAnsi="Times New Roman" w:cs="Times New Roman"/>
                  <w:sz w:val="20"/>
                  <w:szCs w:val="20"/>
                  <w:u w:val="single"/>
                  <w:lang w:eastAsia="lt-LT"/>
                </w:rPr>
                <w:t>juozas.juknius@veislininkyste.lt</w:t>
              </w:r>
            </w:hyperlink>
          </w:p>
        </w:tc>
      </w:tr>
      <w:tr w:rsidR="00214471" w:rsidRPr="0064042F" w:rsidTr="007926EF">
        <w:trPr>
          <w:tblCellSpacing w:w="0" w:type="dxa"/>
        </w:trPr>
        <w:tc>
          <w:tcPr>
            <w:tcW w:w="2215" w:type="dxa"/>
            <w:shd w:val="clear" w:color="auto" w:fill="auto"/>
            <w:vAlign w:val="center"/>
            <w:hideMark/>
          </w:tcPr>
          <w:p w:rsidR="0064042F" w:rsidRPr="0064042F" w:rsidRDefault="0027105D"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Akmenė</w:t>
            </w:r>
            <w:r>
              <w:rPr>
                <w:rFonts w:ascii="Times New Roman" w:eastAsia="Times New Roman" w:hAnsi="Times New Roman" w:cs="Times New Roman"/>
                <w:b/>
                <w:bCs/>
                <w:sz w:val="20"/>
                <w:szCs w:val="20"/>
                <w:lang w:eastAsia="lt-LT"/>
              </w:rPr>
              <w:t>,</w:t>
            </w:r>
            <w:r w:rsidRPr="0064042F">
              <w:rPr>
                <w:rFonts w:ascii="Times New Roman" w:eastAsia="Times New Roman" w:hAnsi="Times New Roman" w:cs="Times New Roman"/>
                <w:b/>
                <w:bCs/>
                <w:sz w:val="20"/>
                <w:szCs w:val="20"/>
                <w:lang w:eastAsia="lt-LT"/>
              </w:rPr>
              <w:t xml:space="preserve"> </w:t>
            </w:r>
            <w:r w:rsidR="0064042F" w:rsidRPr="0064042F">
              <w:rPr>
                <w:rFonts w:ascii="Times New Roman" w:eastAsia="Times New Roman" w:hAnsi="Times New Roman" w:cs="Times New Roman"/>
                <w:b/>
                <w:bCs/>
                <w:sz w:val="20"/>
                <w:szCs w:val="20"/>
                <w:lang w:eastAsia="lt-LT"/>
              </w:rPr>
              <w:t>Joniški</w:t>
            </w:r>
            <w:r w:rsidR="007926EF">
              <w:rPr>
                <w:rFonts w:ascii="Times New Roman" w:eastAsia="Times New Roman" w:hAnsi="Times New Roman" w:cs="Times New Roman"/>
                <w:b/>
                <w:bCs/>
                <w:sz w:val="20"/>
                <w:szCs w:val="20"/>
                <w:lang w:eastAsia="lt-LT"/>
              </w:rPr>
              <w:t>s</w:t>
            </w:r>
            <w:r w:rsidR="0064042F" w:rsidRPr="0064042F">
              <w:rPr>
                <w:rFonts w:ascii="Times New Roman" w:eastAsia="Times New Roman" w:hAnsi="Times New Roman" w:cs="Times New Roman"/>
                <w:b/>
                <w:bCs/>
                <w:sz w:val="20"/>
                <w:szCs w:val="20"/>
                <w:lang w:eastAsia="lt-LT"/>
              </w:rPr>
              <w:t xml:space="preserve">, </w:t>
            </w:r>
            <w:r w:rsidRPr="0064042F">
              <w:rPr>
                <w:rFonts w:ascii="Times New Roman" w:eastAsia="Times New Roman" w:hAnsi="Times New Roman" w:cs="Times New Roman"/>
                <w:b/>
                <w:bCs/>
                <w:sz w:val="20"/>
                <w:szCs w:val="20"/>
                <w:lang w:eastAsia="lt-LT"/>
              </w:rPr>
              <w:t>Mažeiki</w:t>
            </w:r>
            <w:r w:rsidR="007926EF">
              <w:rPr>
                <w:rFonts w:ascii="Times New Roman" w:eastAsia="Times New Roman" w:hAnsi="Times New Roman" w:cs="Times New Roman"/>
                <w:b/>
                <w:bCs/>
                <w:sz w:val="20"/>
                <w:szCs w:val="20"/>
                <w:lang w:eastAsia="lt-LT"/>
              </w:rPr>
              <w:t>ai</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Danutė Mačiulienė</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Livonijos g. 7, LT 84123 Joniškis</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861606306</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6" w:history="1">
              <w:r w:rsidRPr="0064042F">
                <w:rPr>
                  <w:rFonts w:ascii="Times New Roman" w:eastAsia="Times New Roman" w:hAnsi="Times New Roman" w:cs="Times New Roman"/>
                  <w:sz w:val="20"/>
                  <w:szCs w:val="20"/>
                  <w:u w:val="single"/>
                  <w:lang w:eastAsia="lt-LT"/>
                </w:rPr>
                <w:t>danute.maciuliene@veislininkyste.lt</w:t>
              </w:r>
            </w:hyperlink>
          </w:p>
        </w:tc>
      </w:tr>
      <w:tr w:rsidR="00214471" w:rsidRPr="0064042F" w:rsidTr="007926EF">
        <w:trPr>
          <w:tblCellSpacing w:w="0" w:type="dxa"/>
        </w:trPr>
        <w:tc>
          <w:tcPr>
            <w:tcW w:w="2215" w:type="dxa"/>
            <w:shd w:val="clear" w:color="auto" w:fill="auto"/>
            <w:vAlign w:val="center"/>
            <w:hideMark/>
          </w:tcPr>
          <w:p w:rsidR="0064042F" w:rsidRPr="0064042F" w:rsidRDefault="005428A9" w:rsidP="007926EF">
            <w:pPr>
              <w:spacing w:line="240" w:lineRule="auto"/>
              <w:jc w:val="center"/>
              <w:rPr>
                <w:rFonts w:ascii="Times New Roman" w:eastAsia="Times New Roman" w:hAnsi="Times New Roman" w:cs="Times New Roman"/>
                <w:sz w:val="24"/>
                <w:szCs w:val="24"/>
                <w:lang w:eastAsia="lt-LT"/>
              </w:rPr>
            </w:pPr>
            <w:r w:rsidRPr="005428A9">
              <w:rPr>
                <w:rFonts w:ascii="Times New Roman" w:eastAsia="Times New Roman" w:hAnsi="Times New Roman" w:cs="Times New Roman"/>
                <w:b/>
                <w:bCs/>
                <w:sz w:val="20"/>
                <w:szCs w:val="20"/>
                <w:lang w:eastAsia="lt-LT"/>
              </w:rPr>
              <w:t>Alytus,</w:t>
            </w:r>
            <w:r>
              <w:rPr>
                <w:rFonts w:ascii="Times New Roman" w:eastAsia="Times New Roman" w:hAnsi="Times New Roman" w:cs="Times New Roman"/>
                <w:sz w:val="20"/>
                <w:szCs w:val="20"/>
                <w:lang w:eastAsia="lt-LT"/>
              </w:rPr>
              <w:t xml:space="preserve"> </w:t>
            </w:r>
            <w:r w:rsidR="00214471" w:rsidRPr="0064042F">
              <w:rPr>
                <w:rFonts w:ascii="Times New Roman" w:eastAsia="Times New Roman" w:hAnsi="Times New Roman" w:cs="Times New Roman"/>
                <w:b/>
                <w:bCs/>
                <w:sz w:val="20"/>
                <w:szCs w:val="20"/>
                <w:lang w:eastAsia="lt-LT"/>
              </w:rPr>
              <w:t>Biršton</w:t>
            </w:r>
            <w:r w:rsidR="007926EF">
              <w:rPr>
                <w:rFonts w:ascii="Times New Roman" w:eastAsia="Times New Roman" w:hAnsi="Times New Roman" w:cs="Times New Roman"/>
                <w:b/>
                <w:bCs/>
                <w:sz w:val="20"/>
                <w:szCs w:val="20"/>
                <w:lang w:eastAsia="lt-LT"/>
              </w:rPr>
              <w:t>as</w:t>
            </w:r>
            <w:r w:rsidR="00214471">
              <w:rPr>
                <w:rFonts w:ascii="Times New Roman" w:eastAsia="Times New Roman" w:hAnsi="Times New Roman" w:cs="Times New Roman"/>
                <w:b/>
                <w:bCs/>
                <w:sz w:val="20"/>
                <w:szCs w:val="20"/>
                <w:lang w:eastAsia="lt-LT"/>
              </w:rPr>
              <w:t xml:space="preserve">, </w:t>
            </w:r>
            <w:r w:rsidR="00214471" w:rsidRPr="0064042F">
              <w:rPr>
                <w:rFonts w:ascii="Times New Roman" w:eastAsia="Times New Roman" w:hAnsi="Times New Roman" w:cs="Times New Roman"/>
                <w:b/>
                <w:bCs/>
                <w:sz w:val="20"/>
                <w:szCs w:val="20"/>
                <w:lang w:eastAsia="lt-LT"/>
              </w:rPr>
              <w:t>Elektrėn</w:t>
            </w:r>
            <w:r w:rsidR="007926EF">
              <w:rPr>
                <w:rFonts w:ascii="Times New Roman" w:eastAsia="Times New Roman" w:hAnsi="Times New Roman" w:cs="Times New Roman"/>
                <w:b/>
                <w:bCs/>
                <w:sz w:val="20"/>
                <w:szCs w:val="20"/>
                <w:lang w:eastAsia="lt-LT"/>
              </w:rPr>
              <w:t>ai</w:t>
            </w:r>
            <w:r w:rsidR="00214471">
              <w:rPr>
                <w:rFonts w:ascii="Times New Roman" w:eastAsia="Times New Roman" w:hAnsi="Times New Roman" w:cs="Times New Roman"/>
                <w:b/>
                <w:bCs/>
                <w:sz w:val="20"/>
                <w:szCs w:val="20"/>
                <w:lang w:eastAsia="lt-LT"/>
              </w:rPr>
              <w:t xml:space="preserve">, </w:t>
            </w:r>
            <w:r w:rsidR="00214471" w:rsidRPr="0064042F">
              <w:rPr>
                <w:rFonts w:ascii="Times New Roman" w:eastAsia="Times New Roman" w:hAnsi="Times New Roman" w:cs="Times New Roman"/>
                <w:b/>
                <w:bCs/>
                <w:sz w:val="20"/>
                <w:szCs w:val="20"/>
                <w:lang w:eastAsia="lt-LT"/>
              </w:rPr>
              <w:t>Jonav</w:t>
            </w:r>
            <w:r w:rsidR="007926EF">
              <w:rPr>
                <w:rFonts w:ascii="Times New Roman" w:eastAsia="Times New Roman" w:hAnsi="Times New Roman" w:cs="Times New Roman"/>
                <w:b/>
                <w:bCs/>
                <w:sz w:val="20"/>
                <w:szCs w:val="20"/>
                <w:lang w:eastAsia="lt-LT"/>
              </w:rPr>
              <w:t>a,</w:t>
            </w:r>
            <w:r w:rsidR="00214471" w:rsidRPr="0064042F">
              <w:rPr>
                <w:rFonts w:ascii="Times New Roman" w:eastAsia="Times New Roman" w:hAnsi="Times New Roman" w:cs="Times New Roman"/>
                <w:b/>
                <w:bCs/>
                <w:sz w:val="20"/>
                <w:szCs w:val="20"/>
                <w:lang w:eastAsia="lt-LT"/>
              </w:rPr>
              <w:t xml:space="preserve"> </w:t>
            </w:r>
            <w:r w:rsidR="00214471">
              <w:rPr>
                <w:rFonts w:ascii="Times New Roman" w:eastAsia="Times New Roman" w:hAnsi="Times New Roman" w:cs="Times New Roman"/>
                <w:b/>
                <w:bCs/>
                <w:sz w:val="20"/>
                <w:szCs w:val="20"/>
                <w:lang w:eastAsia="lt-LT"/>
              </w:rPr>
              <w:t>Kaišiador</w:t>
            </w:r>
            <w:r w:rsidR="007926EF">
              <w:rPr>
                <w:rFonts w:ascii="Times New Roman" w:eastAsia="Times New Roman" w:hAnsi="Times New Roman" w:cs="Times New Roman"/>
                <w:b/>
                <w:bCs/>
                <w:sz w:val="20"/>
                <w:szCs w:val="20"/>
                <w:lang w:eastAsia="lt-LT"/>
              </w:rPr>
              <w:t>ys</w:t>
            </w:r>
            <w:r w:rsidR="00214471">
              <w:rPr>
                <w:rFonts w:ascii="Times New Roman" w:eastAsia="Times New Roman" w:hAnsi="Times New Roman" w:cs="Times New Roman"/>
                <w:b/>
                <w:bCs/>
                <w:sz w:val="20"/>
                <w:szCs w:val="20"/>
                <w:lang w:eastAsia="lt-LT"/>
              </w:rPr>
              <w:t>, Prien</w:t>
            </w:r>
            <w:r w:rsidR="007926EF">
              <w:rPr>
                <w:rFonts w:ascii="Times New Roman" w:eastAsia="Times New Roman" w:hAnsi="Times New Roman" w:cs="Times New Roman"/>
                <w:b/>
                <w:bCs/>
                <w:sz w:val="20"/>
                <w:szCs w:val="20"/>
                <w:lang w:eastAsia="lt-LT"/>
              </w:rPr>
              <w:t>ai</w:t>
            </w:r>
            <w:r w:rsidR="00214471">
              <w:rPr>
                <w:rFonts w:ascii="Times New Roman" w:eastAsia="Times New Roman" w:hAnsi="Times New Roman" w:cs="Times New Roman"/>
                <w:b/>
                <w:bCs/>
                <w:sz w:val="20"/>
                <w:szCs w:val="20"/>
                <w:lang w:eastAsia="lt-LT"/>
              </w:rPr>
              <w:t>, Trak</w:t>
            </w:r>
            <w:r w:rsidR="007926EF">
              <w:rPr>
                <w:rFonts w:ascii="Times New Roman" w:eastAsia="Times New Roman" w:hAnsi="Times New Roman" w:cs="Times New Roman"/>
                <w:b/>
                <w:bCs/>
                <w:sz w:val="20"/>
                <w:szCs w:val="20"/>
                <w:lang w:eastAsia="lt-LT"/>
              </w:rPr>
              <w:t>ai</w:t>
            </w:r>
          </w:p>
        </w:tc>
        <w:tc>
          <w:tcPr>
            <w:tcW w:w="1468" w:type="dxa"/>
            <w:shd w:val="clear" w:color="auto" w:fill="auto"/>
            <w:vAlign w:val="center"/>
            <w:hideMark/>
          </w:tcPr>
          <w:p w:rsidR="0064042F" w:rsidRPr="0064042F" w:rsidRDefault="0027105D" w:rsidP="0064042F">
            <w:pPr>
              <w:spacing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0"/>
                <w:szCs w:val="20"/>
                <w:lang w:eastAsia="lt-LT"/>
              </w:rPr>
              <w:t>Rita</w:t>
            </w:r>
            <w:r w:rsidR="0064042F" w:rsidRPr="0064042F">
              <w:rPr>
                <w:rFonts w:ascii="Times New Roman" w:eastAsia="Times New Roman" w:hAnsi="Times New Roman" w:cs="Times New Roman"/>
                <w:b/>
                <w:bCs/>
                <w:sz w:val="20"/>
                <w:szCs w:val="20"/>
                <w:lang w:eastAsia="lt-LT"/>
              </w:rPr>
              <w:t xml:space="preserve"> Ramanauskienė</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Kauno g. 2-3</w:t>
            </w:r>
            <w:bookmarkStart w:id="1" w:name="_GoBack"/>
            <w:bookmarkEnd w:id="1"/>
            <w:r w:rsidRPr="0064042F">
              <w:rPr>
                <w:rFonts w:ascii="Times New Roman" w:eastAsia="Times New Roman" w:hAnsi="Times New Roman" w:cs="Times New Roman"/>
                <w:sz w:val="20"/>
                <w:szCs w:val="20"/>
                <w:lang w:eastAsia="lt-LT"/>
              </w:rPr>
              <w:t>2, LT-59147 Prienai</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861606308</w:t>
            </w:r>
          </w:p>
        </w:tc>
        <w:tc>
          <w:tcPr>
            <w:tcW w:w="3445" w:type="dxa"/>
            <w:shd w:val="clear" w:color="auto" w:fill="auto"/>
            <w:vAlign w:val="center"/>
            <w:hideMark/>
          </w:tcPr>
          <w:p w:rsidR="0064042F" w:rsidRPr="005428A9" w:rsidRDefault="0064042F" w:rsidP="0027105D">
            <w:pPr>
              <w:spacing w:line="240" w:lineRule="auto"/>
              <w:rPr>
                <w:rFonts w:ascii="Times New Roman" w:eastAsia="Times New Roman" w:hAnsi="Times New Roman" w:cs="Times New Roman"/>
                <w:sz w:val="20"/>
                <w:szCs w:val="20"/>
                <w:u w:val="single"/>
                <w:lang w:eastAsia="lt-LT"/>
              </w:rPr>
            </w:pPr>
            <w:r w:rsidRPr="005428A9">
              <w:rPr>
                <w:rFonts w:ascii="Times New Roman" w:eastAsia="Times New Roman" w:hAnsi="Times New Roman" w:cs="Times New Roman"/>
                <w:sz w:val="20"/>
                <w:szCs w:val="20"/>
                <w:u w:val="single"/>
                <w:lang w:eastAsia="lt-LT"/>
              </w:rPr>
              <w:t> </w:t>
            </w:r>
            <w:hyperlink r:id="rId7" w:history="1">
              <w:r w:rsidR="0027105D" w:rsidRPr="005428A9">
                <w:rPr>
                  <w:rFonts w:ascii="Times New Roman" w:eastAsia="Times New Roman" w:hAnsi="Times New Roman" w:cs="Times New Roman"/>
                  <w:sz w:val="20"/>
                  <w:szCs w:val="20"/>
                  <w:u w:val="single"/>
                  <w:lang w:eastAsia="lt-LT"/>
                </w:rPr>
                <w:t>rita.ramanauskiene@veislininkyste.lt</w:t>
              </w:r>
            </w:hyperlink>
            <w:r w:rsidRPr="0064042F">
              <w:rPr>
                <w:rFonts w:ascii="Times New Roman" w:eastAsia="Times New Roman" w:hAnsi="Times New Roman" w:cs="Times New Roman"/>
                <w:sz w:val="20"/>
                <w:szCs w:val="20"/>
                <w:u w:val="single"/>
                <w:lang w:eastAsia="lt-LT"/>
              </w:rPr>
              <w:t> </w:t>
            </w:r>
          </w:p>
        </w:tc>
      </w:tr>
      <w:tr w:rsidR="00214471" w:rsidRPr="0064042F" w:rsidTr="007926EF">
        <w:trPr>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Kelmė, Šiauli</w:t>
            </w:r>
            <w:r w:rsidR="007926EF">
              <w:rPr>
                <w:rFonts w:ascii="Times New Roman" w:eastAsia="Times New Roman" w:hAnsi="Times New Roman" w:cs="Times New Roman"/>
                <w:b/>
                <w:bCs/>
                <w:sz w:val="20"/>
                <w:szCs w:val="20"/>
                <w:lang w:eastAsia="lt-LT"/>
              </w:rPr>
              <w:t>ai</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Jonas Rakauskis</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Vytauto Didžiojo g. 86, LT 86001 Kelmė</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861606309</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8" w:history="1">
              <w:r w:rsidRPr="0064042F">
                <w:rPr>
                  <w:rFonts w:ascii="Times New Roman" w:eastAsia="Times New Roman" w:hAnsi="Times New Roman" w:cs="Times New Roman"/>
                  <w:sz w:val="20"/>
                  <w:szCs w:val="20"/>
                  <w:u w:val="single"/>
                  <w:lang w:eastAsia="lt-LT"/>
                </w:rPr>
                <w:t>jonas.rakauskis@veislininkyste.lt</w:t>
              </w:r>
            </w:hyperlink>
          </w:p>
        </w:tc>
      </w:tr>
      <w:tr w:rsidR="00214471" w:rsidRPr="0064042F" w:rsidTr="007926EF">
        <w:trPr>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lastRenderedPageBreak/>
              <w:t>Kėdaini</w:t>
            </w:r>
            <w:r w:rsidR="007926EF">
              <w:rPr>
                <w:rFonts w:ascii="Times New Roman" w:eastAsia="Times New Roman" w:hAnsi="Times New Roman" w:cs="Times New Roman"/>
                <w:b/>
                <w:bCs/>
                <w:sz w:val="20"/>
                <w:szCs w:val="20"/>
                <w:lang w:eastAsia="lt-LT"/>
              </w:rPr>
              <w:t>ai,</w:t>
            </w:r>
            <w:r w:rsidRPr="0064042F">
              <w:rPr>
                <w:rFonts w:ascii="Times New Roman" w:eastAsia="Times New Roman" w:hAnsi="Times New Roman" w:cs="Times New Roman"/>
                <w:b/>
                <w:bCs/>
                <w:sz w:val="20"/>
                <w:szCs w:val="20"/>
                <w:lang w:eastAsia="lt-LT"/>
              </w:rPr>
              <w:t xml:space="preserve"> Kaun</w:t>
            </w:r>
            <w:r w:rsidR="007926EF">
              <w:rPr>
                <w:rFonts w:ascii="Times New Roman" w:eastAsia="Times New Roman" w:hAnsi="Times New Roman" w:cs="Times New Roman"/>
                <w:b/>
                <w:bCs/>
                <w:sz w:val="20"/>
                <w:szCs w:val="20"/>
                <w:lang w:eastAsia="lt-LT"/>
              </w:rPr>
              <w:t>as</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Inga Šimkuvienė</w:t>
            </w:r>
          </w:p>
        </w:tc>
        <w:tc>
          <w:tcPr>
            <w:tcW w:w="1420" w:type="dxa"/>
            <w:shd w:val="clear" w:color="auto" w:fill="auto"/>
            <w:vAlign w:val="center"/>
            <w:hideMark/>
          </w:tcPr>
          <w:p w:rsidR="003607EF" w:rsidRDefault="003607EF" w:rsidP="003607EF">
            <w:pPr>
              <w:spacing w:line="240" w:lineRule="auto"/>
              <w:rPr>
                <w:rFonts w:ascii="Times New Roman" w:eastAsia="Times New Roman" w:hAnsi="Times New Roman" w:cs="Times New Roman"/>
                <w:b/>
                <w:sz w:val="20"/>
                <w:szCs w:val="20"/>
                <w:lang w:eastAsia="lt-LT"/>
              </w:rPr>
            </w:pPr>
            <w:r w:rsidRPr="003607EF">
              <w:rPr>
                <w:rFonts w:ascii="Times New Roman" w:eastAsia="Times New Roman" w:hAnsi="Times New Roman" w:cs="Times New Roman"/>
                <w:b/>
                <w:sz w:val="20"/>
                <w:szCs w:val="20"/>
                <w:lang w:eastAsia="lt-LT"/>
              </w:rPr>
              <w:t>Iki 2018–0</w:t>
            </w:r>
            <w:r>
              <w:rPr>
                <w:rFonts w:ascii="Times New Roman" w:eastAsia="Times New Roman" w:hAnsi="Times New Roman" w:cs="Times New Roman"/>
                <w:b/>
                <w:sz w:val="20"/>
                <w:szCs w:val="20"/>
                <w:lang w:eastAsia="lt-LT"/>
              </w:rPr>
              <w:t>1</w:t>
            </w:r>
            <w:r w:rsidRPr="003607EF">
              <w:rPr>
                <w:rFonts w:ascii="Times New Roman" w:eastAsia="Times New Roman" w:hAnsi="Times New Roman" w:cs="Times New Roman"/>
                <w:b/>
                <w:sz w:val="20"/>
                <w:szCs w:val="20"/>
                <w:lang w:eastAsia="lt-LT"/>
              </w:rPr>
              <w:t>-31</w:t>
            </w:r>
          </w:p>
          <w:p w:rsidR="003607EF" w:rsidRDefault="0064042F" w:rsidP="003607EF">
            <w:pPr>
              <w:spacing w:line="240" w:lineRule="auto"/>
              <w:rPr>
                <w:rFonts w:ascii="Times New Roman" w:eastAsia="Times New Roman" w:hAnsi="Times New Roman" w:cs="Times New Roman"/>
                <w:sz w:val="20"/>
                <w:szCs w:val="20"/>
                <w:lang w:eastAsia="lt-LT"/>
              </w:rPr>
            </w:pPr>
            <w:r w:rsidRPr="0064042F">
              <w:rPr>
                <w:rFonts w:ascii="Times New Roman" w:eastAsia="Times New Roman" w:hAnsi="Times New Roman" w:cs="Times New Roman"/>
                <w:sz w:val="20"/>
                <w:szCs w:val="20"/>
                <w:lang w:eastAsia="lt-LT"/>
              </w:rPr>
              <w:t>Radvilų g. 11, LT 57254 Kėdainiai</w:t>
            </w:r>
          </w:p>
          <w:p w:rsidR="003607EF" w:rsidRPr="003607EF" w:rsidRDefault="003607EF" w:rsidP="003607EF">
            <w:pPr>
              <w:spacing w:line="240" w:lineRule="auto"/>
              <w:rPr>
                <w:rFonts w:ascii="Times New Roman" w:eastAsia="Times New Roman" w:hAnsi="Times New Roman" w:cs="Times New Roman"/>
                <w:b/>
                <w:sz w:val="20"/>
                <w:szCs w:val="20"/>
                <w:lang w:eastAsia="lt-LT"/>
              </w:rPr>
            </w:pPr>
            <w:r w:rsidRPr="003607EF">
              <w:rPr>
                <w:rFonts w:ascii="Times New Roman" w:eastAsia="Times New Roman" w:hAnsi="Times New Roman" w:cs="Times New Roman"/>
                <w:b/>
                <w:sz w:val="20"/>
                <w:szCs w:val="20"/>
                <w:lang w:eastAsia="lt-LT"/>
              </w:rPr>
              <w:t>Nuo 2018-02-01</w:t>
            </w:r>
          </w:p>
          <w:p w:rsidR="003607EF" w:rsidRPr="003607EF" w:rsidRDefault="003607EF" w:rsidP="003607EF">
            <w:pPr>
              <w:spacing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Tilžės g. 18, LT-</w:t>
            </w:r>
            <w:r w:rsidRPr="003607EF">
              <w:rPr>
                <w:rFonts w:ascii="Times New Roman" w:eastAsia="Times New Roman" w:hAnsi="Times New Roman" w:cs="Times New Roman"/>
                <w:sz w:val="20"/>
                <w:szCs w:val="20"/>
                <w:lang w:eastAsia="lt-LT"/>
              </w:rPr>
              <w:t>47181, Kaunas</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861606310</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9" w:history="1">
              <w:r w:rsidRPr="0064042F">
                <w:rPr>
                  <w:rFonts w:ascii="Times New Roman" w:eastAsia="Times New Roman" w:hAnsi="Times New Roman" w:cs="Times New Roman"/>
                  <w:sz w:val="20"/>
                  <w:szCs w:val="20"/>
                  <w:u w:val="single"/>
                  <w:lang w:eastAsia="lt-LT"/>
                </w:rPr>
                <w:t>inga.simkuviene@veislininkyste.lt</w:t>
              </w:r>
            </w:hyperlink>
          </w:p>
        </w:tc>
      </w:tr>
      <w:tr w:rsidR="00214471" w:rsidRPr="0064042F" w:rsidTr="007926EF">
        <w:trPr>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Kreting</w:t>
            </w:r>
            <w:r w:rsidR="007926EF">
              <w:rPr>
                <w:rFonts w:ascii="Times New Roman" w:eastAsia="Times New Roman" w:hAnsi="Times New Roman" w:cs="Times New Roman"/>
                <w:b/>
                <w:bCs/>
                <w:sz w:val="20"/>
                <w:szCs w:val="20"/>
                <w:lang w:eastAsia="lt-LT"/>
              </w:rPr>
              <w:t>a</w:t>
            </w:r>
            <w:r w:rsidRPr="0064042F">
              <w:rPr>
                <w:rFonts w:ascii="Times New Roman" w:eastAsia="Times New Roman" w:hAnsi="Times New Roman" w:cs="Times New Roman"/>
                <w:b/>
                <w:bCs/>
                <w:sz w:val="20"/>
                <w:szCs w:val="20"/>
                <w:lang w:eastAsia="lt-LT"/>
              </w:rPr>
              <w:t>, Skuod</w:t>
            </w:r>
            <w:r w:rsidR="007926EF">
              <w:rPr>
                <w:rFonts w:ascii="Times New Roman" w:eastAsia="Times New Roman" w:hAnsi="Times New Roman" w:cs="Times New Roman"/>
                <w:b/>
                <w:bCs/>
                <w:sz w:val="20"/>
                <w:szCs w:val="20"/>
                <w:lang w:eastAsia="lt-LT"/>
              </w:rPr>
              <w:t>as</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Adelija Domarkienė</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Chodkevičiaus g. 10-409, LT 97130 Kretinga</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861606312 </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10" w:history="1">
              <w:r w:rsidRPr="0064042F">
                <w:rPr>
                  <w:rFonts w:ascii="Times New Roman" w:eastAsia="Times New Roman" w:hAnsi="Times New Roman" w:cs="Times New Roman"/>
                  <w:sz w:val="20"/>
                  <w:szCs w:val="20"/>
                  <w:u w:val="single"/>
                  <w:lang w:eastAsia="lt-LT"/>
                </w:rPr>
                <w:t>adelija.domarkiene@veislininkyste.lt</w:t>
              </w:r>
            </w:hyperlink>
          </w:p>
        </w:tc>
      </w:tr>
      <w:tr w:rsidR="00214471" w:rsidRPr="0064042F" w:rsidTr="007926EF">
        <w:trPr>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Lazdij</w:t>
            </w:r>
            <w:r w:rsidR="007926EF">
              <w:rPr>
                <w:rFonts w:ascii="Times New Roman" w:eastAsia="Times New Roman" w:hAnsi="Times New Roman" w:cs="Times New Roman"/>
                <w:b/>
                <w:bCs/>
                <w:sz w:val="20"/>
                <w:szCs w:val="20"/>
                <w:lang w:eastAsia="lt-LT"/>
              </w:rPr>
              <w:t>ai</w:t>
            </w:r>
            <w:r w:rsidRPr="0064042F">
              <w:rPr>
                <w:rFonts w:ascii="Times New Roman" w:eastAsia="Times New Roman" w:hAnsi="Times New Roman" w:cs="Times New Roman"/>
                <w:b/>
                <w:bCs/>
                <w:sz w:val="20"/>
                <w:szCs w:val="20"/>
                <w:lang w:eastAsia="lt-LT"/>
              </w:rPr>
              <w:t>, Marijampolė, Kalvarij</w:t>
            </w:r>
            <w:r w:rsidR="007926EF">
              <w:rPr>
                <w:rFonts w:ascii="Times New Roman" w:eastAsia="Times New Roman" w:hAnsi="Times New Roman" w:cs="Times New Roman"/>
                <w:b/>
                <w:bCs/>
                <w:sz w:val="20"/>
                <w:szCs w:val="20"/>
                <w:lang w:eastAsia="lt-LT"/>
              </w:rPr>
              <w:t>a</w:t>
            </w:r>
            <w:r w:rsidR="005428A9">
              <w:rPr>
                <w:rFonts w:ascii="Times New Roman" w:eastAsia="Times New Roman" w:hAnsi="Times New Roman" w:cs="Times New Roman"/>
                <w:b/>
                <w:bCs/>
                <w:sz w:val="20"/>
                <w:szCs w:val="20"/>
                <w:lang w:eastAsia="lt-LT"/>
              </w:rPr>
              <w:t>, Varėn</w:t>
            </w:r>
            <w:r w:rsidR="007926EF">
              <w:rPr>
                <w:rFonts w:ascii="Times New Roman" w:eastAsia="Times New Roman" w:hAnsi="Times New Roman" w:cs="Times New Roman"/>
                <w:b/>
                <w:bCs/>
                <w:sz w:val="20"/>
                <w:szCs w:val="20"/>
                <w:lang w:eastAsia="lt-LT"/>
              </w:rPr>
              <w:t>a</w:t>
            </w:r>
            <w:r w:rsidR="005428A9">
              <w:rPr>
                <w:rFonts w:ascii="Times New Roman" w:eastAsia="Times New Roman" w:hAnsi="Times New Roman" w:cs="Times New Roman"/>
                <w:b/>
                <w:bCs/>
                <w:sz w:val="20"/>
                <w:szCs w:val="20"/>
                <w:lang w:eastAsia="lt-LT"/>
              </w:rPr>
              <w:t>, Druskinink</w:t>
            </w:r>
            <w:r w:rsidR="007926EF">
              <w:rPr>
                <w:rFonts w:ascii="Times New Roman" w:eastAsia="Times New Roman" w:hAnsi="Times New Roman" w:cs="Times New Roman"/>
                <w:b/>
                <w:bCs/>
                <w:sz w:val="20"/>
                <w:szCs w:val="20"/>
                <w:lang w:eastAsia="lt-LT"/>
              </w:rPr>
              <w:t>ai</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Ilona Kauzonienė</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Vilniaus g. 1 - 410, LT 67128 Lazdijai</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861606314</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proofErr w:type="spellStart"/>
            <w:r w:rsidR="005428A9">
              <w:rPr>
                <w:rFonts w:ascii="Times New Roman" w:eastAsia="Times New Roman" w:hAnsi="Times New Roman" w:cs="Times New Roman"/>
                <w:sz w:val="20"/>
                <w:szCs w:val="20"/>
                <w:u w:val="single"/>
                <w:lang w:eastAsia="lt-LT"/>
              </w:rPr>
              <w:t>ilona.kauzoniene@veislininkyste.lt</w:t>
            </w:r>
            <w:proofErr w:type="spellEnd"/>
            <w:r w:rsidRPr="0064042F">
              <w:rPr>
                <w:rFonts w:ascii="Times New Roman" w:eastAsia="Times New Roman" w:hAnsi="Times New Roman" w:cs="Times New Roman"/>
                <w:sz w:val="20"/>
                <w:szCs w:val="20"/>
                <w:lang w:eastAsia="lt-LT"/>
              </w:rPr>
              <w:t> </w:t>
            </w:r>
          </w:p>
        </w:tc>
      </w:tr>
      <w:tr w:rsidR="00214471" w:rsidRPr="0064042F" w:rsidTr="007926EF">
        <w:trPr>
          <w:tblCellSpacing w:w="0" w:type="dxa"/>
        </w:trPr>
        <w:tc>
          <w:tcPr>
            <w:tcW w:w="2215" w:type="dxa"/>
            <w:shd w:val="clear" w:color="auto" w:fill="auto"/>
            <w:vAlign w:val="center"/>
            <w:hideMark/>
          </w:tcPr>
          <w:p w:rsidR="0064042F" w:rsidRPr="0064042F" w:rsidRDefault="00214471" w:rsidP="007926EF">
            <w:pPr>
              <w:spacing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0"/>
                <w:szCs w:val="20"/>
                <w:lang w:eastAsia="lt-LT"/>
              </w:rPr>
              <w:t>Birž</w:t>
            </w:r>
            <w:r w:rsidR="007926EF">
              <w:rPr>
                <w:rFonts w:ascii="Times New Roman" w:eastAsia="Times New Roman" w:hAnsi="Times New Roman" w:cs="Times New Roman"/>
                <w:b/>
                <w:sz w:val="20"/>
                <w:szCs w:val="20"/>
                <w:lang w:eastAsia="lt-LT"/>
              </w:rPr>
              <w:t>ai</w:t>
            </w:r>
            <w:r>
              <w:rPr>
                <w:rFonts w:ascii="Times New Roman" w:eastAsia="Times New Roman" w:hAnsi="Times New Roman" w:cs="Times New Roman"/>
                <w:b/>
                <w:sz w:val="20"/>
                <w:szCs w:val="20"/>
                <w:lang w:eastAsia="lt-LT"/>
              </w:rPr>
              <w:t xml:space="preserve">, </w:t>
            </w:r>
            <w:r w:rsidR="0064042F" w:rsidRPr="0064042F">
              <w:rPr>
                <w:rFonts w:ascii="Times New Roman" w:eastAsia="Times New Roman" w:hAnsi="Times New Roman" w:cs="Times New Roman"/>
                <w:b/>
                <w:bCs/>
                <w:sz w:val="20"/>
                <w:szCs w:val="20"/>
                <w:lang w:eastAsia="lt-LT"/>
              </w:rPr>
              <w:t>Pasval</w:t>
            </w:r>
            <w:r w:rsidR="007926EF">
              <w:rPr>
                <w:rFonts w:ascii="Times New Roman" w:eastAsia="Times New Roman" w:hAnsi="Times New Roman" w:cs="Times New Roman"/>
                <w:b/>
                <w:bCs/>
                <w:sz w:val="20"/>
                <w:szCs w:val="20"/>
                <w:lang w:eastAsia="lt-LT"/>
              </w:rPr>
              <w:t>ys</w:t>
            </w:r>
            <w:r w:rsidR="0064042F" w:rsidRPr="0064042F">
              <w:rPr>
                <w:rFonts w:ascii="Times New Roman" w:eastAsia="Times New Roman" w:hAnsi="Times New Roman" w:cs="Times New Roman"/>
                <w:b/>
                <w:bCs/>
                <w:sz w:val="20"/>
                <w:szCs w:val="20"/>
                <w:lang w:eastAsia="lt-LT"/>
              </w:rPr>
              <w:t>, Panevėž</w:t>
            </w:r>
            <w:r w:rsidR="007926EF">
              <w:rPr>
                <w:rFonts w:ascii="Times New Roman" w:eastAsia="Times New Roman" w:hAnsi="Times New Roman" w:cs="Times New Roman"/>
                <w:b/>
                <w:bCs/>
                <w:sz w:val="20"/>
                <w:szCs w:val="20"/>
                <w:lang w:eastAsia="lt-LT"/>
              </w:rPr>
              <w:t>ys</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Ina Šarkanienė</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Vytauto Didžiojo g. 8, LT 39149 Pasvalys</w:t>
            </w:r>
          </w:p>
        </w:tc>
        <w:tc>
          <w:tcPr>
            <w:tcW w:w="1272" w:type="dxa"/>
            <w:shd w:val="clear" w:color="auto" w:fill="auto"/>
            <w:vAlign w:val="center"/>
            <w:hideMark/>
          </w:tcPr>
          <w:p w:rsidR="0064042F" w:rsidRPr="005428A9" w:rsidRDefault="0064042F" w:rsidP="0064042F">
            <w:pPr>
              <w:spacing w:line="240" w:lineRule="auto"/>
              <w:rPr>
                <w:rFonts w:ascii="Times New Roman" w:eastAsia="Times New Roman" w:hAnsi="Times New Roman" w:cs="Times New Roman"/>
                <w:sz w:val="20"/>
                <w:szCs w:val="20"/>
                <w:u w:val="single"/>
                <w:lang w:eastAsia="lt-LT"/>
              </w:rPr>
            </w:pPr>
            <w:r w:rsidRPr="005428A9">
              <w:rPr>
                <w:rFonts w:ascii="Times New Roman" w:eastAsia="Times New Roman" w:hAnsi="Times New Roman" w:cs="Times New Roman"/>
                <w:sz w:val="20"/>
                <w:szCs w:val="20"/>
                <w:lang w:eastAsia="lt-LT"/>
              </w:rPr>
              <w:t>861606318</w:t>
            </w:r>
          </w:p>
        </w:tc>
        <w:tc>
          <w:tcPr>
            <w:tcW w:w="3445" w:type="dxa"/>
            <w:shd w:val="clear" w:color="auto" w:fill="auto"/>
            <w:vAlign w:val="center"/>
            <w:hideMark/>
          </w:tcPr>
          <w:p w:rsidR="0064042F" w:rsidRPr="005428A9" w:rsidRDefault="0064042F" w:rsidP="0064042F">
            <w:pPr>
              <w:spacing w:line="240" w:lineRule="auto"/>
              <w:rPr>
                <w:rFonts w:ascii="Times New Roman" w:eastAsia="Times New Roman" w:hAnsi="Times New Roman" w:cs="Times New Roman"/>
                <w:sz w:val="20"/>
                <w:szCs w:val="20"/>
                <w:u w:val="single"/>
                <w:lang w:eastAsia="lt-LT"/>
              </w:rPr>
            </w:pPr>
            <w:r w:rsidRPr="005428A9">
              <w:rPr>
                <w:rFonts w:ascii="Times New Roman" w:eastAsia="Times New Roman" w:hAnsi="Times New Roman" w:cs="Times New Roman"/>
                <w:sz w:val="20"/>
                <w:szCs w:val="20"/>
                <w:u w:val="single"/>
                <w:lang w:eastAsia="lt-LT"/>
              </w:rPr>
              <w:t> </w:t>
            </w:r>
            <w:hyperlink r:id="rId11" w:history="1">
              <w:r w:rsidR="005428A9" w:rsidRPr="005428A9">
                <w:rPr>
                  <w:rFonts w:ascii="Times New Roman" w:eastAsia="Times New Roman" w:hAnsi="Times New Roman" w:cs="Times New Roman"/>
                  <w:sz w:val="20"/>
                  <w:szCs w:val="20"/>
                  <w:u w:val="single"/>
                  <w:lang w:eastAsia="lt-LT"/>
                </w:rPr>
                <w:t>ina.sarkaniene@veislininkyste.lt</w:t>
              </w:r>
            </w:hyperlink>
          </w:p>
        </w:tc>
      </w:tr>
      <w:tr w:rsidR="00214471" w:rsidRPr="0064042F" w:rsidTr="007926EF">
        <w:trPr>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 xml:space="preserve">Plungė, </w:t>
            </w:r>
            <w:r w:rsidR="00214471">
              <w:rPr>
                <w:rFonts w:ascii="Times New Roman" w:eastAsia="Times New Roman" w:hAnsi="Times New Roman" w:cs="Times New Roman"/>
                <w:b/>
                <w:bCs/>
                <w:sz w:val="20"/>
                <w:szCs w:val="20"/>
                <w:lang w:eastAsia="lt-LT"/>
              </w:rPr>
              <w:t>Rietav</w:t>
            </w:r>
            <w:r w:rsidR="007926EF">
              <w:rPr>
                <w:rFonts w:ascii="Times New Roman" w:eastAsia="Times New Roman" w:hAnsi="Times New Roman" w:cs="Times New Roman"/>
                <w:b/>
                <w:bCs/>
                <w:sz w:val="20"/>
                <w:szCs w:val="20"/>
                <w:lang w:eastAsia="lt-LT"/>
              </w:rPr>
              <w:t>as</w:t>
            </w:r>
            <w:r w:rsidR="00214471">
              <w:rPr>
                <w:rFonts w:ascii="Times New Roman" w:eastAsia="Times New Roman" w:hAnsi="Times New Roman" w:cs="Times New Roman"/>
                <w:b/>
                <w:bCs/>
                <w:sz w:val="20"/>
                <w:szCs w:val="20"/>
                <w:lang w:eastAsia="lt-LT"/>
              </w:rPr>
              <w:t xml:space="preserve">, </w:t>
            </w:r>
            <w:r w:rsidRPr="0064042F">
              <w:rPr>
                <w:rFonts w:ascii="Times New Roman" w:eastAsia="Times New Roman" w:hAnsi="Times New Roman" w:cs="Times New Roman"/>
                <w:b/>
                <w:bCs/>
                <w:sz w:val="20"/>
                <w:szCs w:val="20"/>
                <w:lang w:eastAsia="lt-LT"/>
              </w:rPr>
              <w:t>Telši</w:t>
            </w:r>
            <w:r w:rsidR="007926EF">
              <w:rPr>
                <w:rFonts w:ascii="Times New Roman" w:eastAsia="Times New Roman" w:hAnsi="Times New Roman" w:cs="Times New Roman"/>
                <w:b/>
                <w:bCs/>
                <w:sz w:val="20"/>
                <w:szCs w:val="20"/>
                <w:lang w:eastAsia="lt-LT"/>
              </w:rPr>
              <w:t>ai</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Aldona Šetkauskienė</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Telšių g. 3, LT 90162 Plungė</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861606319</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12" w:history="1">
              <w:r w:rsidRPr="0064042F">
                <w:rPr>
                  <w:rFonts w:ascii="Times New Roman" w:eastAsia="Times New Roman" w:hAnsi="Times New Roman" w:cs="Times New Roman"/>
                  <w:sz w:val="20"/>
                  <w:szCs w:val="20"/>
                  <w:u w:val="single"/>
                  <w:lang w:eastAsia="lt-LT"/>
                </w:rPr>
                <w:t>aldona.setkauskiene@veislininkyste.lt</w:t>
              </w:r>
            </w:hyperlink>
          </w:p>
        </w:tc>
      </w:tr>
      <w:tr w:rsidR="00214471" w:rsidRPr="0064042F" w:rsidTr="007926EF">
        <w:trPr>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Radviliški</w:t>
            </w:r>
            <w:r w:rsidR="007926EF">
              <w:rPr>
                <w:rFonts w:ascii="Times New Roman" w:eastAsia="Times New Roman" w:hAnsi="Times New Roman" w:cs="Times New Roman"/>
                <w:b/>
                <w:bCs/>
                <w:sz w:val="20"/>
                <w:szCs w:val="20"/>
                <w:lang w:eastAsia="lt-LT"/>
              </w:rPr>
              <w:t>s</w:t>
            </w:r>
            <w:r w:rsidRPr="0064042F">
              <w:rPr>
                <w:rFonts w:ascii="Times New Roman" w:eastAsia="Times New Roman" w:hAnsi="Times New Roman" w:cs="Times New Roman"/>
                <w:b/>
                <w:bCs/>
                <w:sz w:val="20"/>
                <w:szCs w:val="20"/>
                <w:lang w:eastAsia="lt-LT"/>
              </w:rPr>
              <w:t>, Pakruoj</w:t>
            </w:r>
            <w:r w:rsidR="007926EF">
              <w:rPr>
                <w:rFonts w:ascii="Times New Roman" w:eastAsia="Times New Roman" w:hAnsi="Times New Roman" w:cs="Times New Roman"/>
                <w:b/>
                <w:bCs/>
                <w:sz w:val="20"/>
                <w:szCs w:val="20"/>
                <w:lang w:eastAsia="lt-LT"/>
              </w:rPr>
              <w:t>is</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Emlina Wiggins</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Laisvės alėja 18, Šeduva, Radviliškio r.</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861606321</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13" w:history="1">
              <w:r w:rsidRPr="0064042F">
                <w:rPr>
                  <w:rFonts w:ascii="Times New Roman" w:eastAsia="Times New Roman" w:hAnsi="Times New Roman" w:cs="Times New Roman"/>
                  <w:sz w:val="20"/>
                  <w:szCs w:val="20"/>
                  <w:u w:val="single"/>
                  <w:lang w:eastAsia="lt-LT"/>
                </w:rPr>
                <w:t>emlina.wiggins@veislininkyste.lt</w:t>
              </w:r>
            </w:hyperlink>
            <w:r w:rsidRPr="0064042F">
              <w:rPr>
                <w:rFonts w:ascii="Times New Roman" w:eastAsia="Times New Roman" w:hAnsi="Times New Roman" w:cs="Times New Roman"/>
                <w:sz w:val="20"/>
                <w:szCs w:val="20"/>
                <w:lang w:eastAsia="lt-LT"/>
              </w:rPr>
              <w:t> </w:t>
            </w:r>
          </w:p>
        </w:tc>
      </w:tr>
      <w:tr w:rsidR="00214471" w:rsidRPr="0064042F" w:rsidTr="007926EF">
        <w:trPr>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Raseini</w:t>
            </w:r>
            <w:r w:rsidR="007926EF">
              <w:rPr>
                <w:rFonts w:ascii="Times New Roman" w:eastAsia="Times New Roman" w:hAnsi="Times New Roman" w:cs="Times New Roman"/>
                <w:b/>
                <w:bCs/>
                <w:sz w:val="20"/>
                <w:szCs w:val="20"/>
                <w:lang w:eastAsia="lt-LT"/>
              </w:rPr>
              <w:t>ai</w:t>
            </w:r>
            <w:r w:rsidRPr="0064042F">
              <w:rPr>
                <w:rFonts w:ascii="Times New Roman" w:eastAsia="Times New Roman" w:hAnsi="Times New Roman" w:cs="Times New Roman"/>
                <w:b/>
                <w:bCs/>
                <w:sz w:val="20"/>
                <w:szCs w:val="20"/>
                <w:lang w:eastAsia="lt-LT"/>
              </w:rPr>
              <w:t>, Jurbark</w:t>
            </w:r>
            <w:r w:rsidR="007926EF">
              <w:rPr>
                <w:rFonts w:ascii="Times New Roman" w:eastAsia="Times New Roman" w:hAnsi="Times New Roman" w:cs="Times New Roman"/>
                <w:b/>
                <w:bCs/>
                <w:sz w:val="20"/>
                <w:szCs w:val="20"/>
                <w:lang w:eastAsia="lt-LT"/>
              </w:rPr>
              <w:t>as</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Vida Šimulynienė</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Maironio g. 5-3, LT 60150 Raseiniai</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861606322</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14" w:history="1">
              <w:r w:rsidRPr="0064042F">
                <w:rPr>
                  <w:rFonts w:ascii="Times New Roman" w:eastAsia="Times New Roman" w:hAnsi="Times New Roman" w:cs="Times New Roman"/>
                  <w:sz w:val="20"/>
                  <w:szCs w:val="20"/>
                  <w:u w:val="single"/>
                  <w:lang w:eastAsia="lt-LT"/>
                </w:rPr>
                <w:t>vida.simulyniene@veislininkyste.lt</w:t>
              </w:r>
            </w:hyperlink>
          </w:p>
        </w:tc>
      </w:tr>
      <w:tr w:rsidR="00214471" w:rsidRPr="0064042F" w:rsidTr="007926EF">
        <w:trPr>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Klaipėd</w:t>
            </w:r>
            <w:r w:rsidR="007926EF">
              <w:rPr>
                <w:rFonts w:ascii="Times New Roman" w:eastAsia="Times New Roman" w:hAnsi="Times New Roman" w:cs="Times New Roman"/>
                <w:b/>
                <w:bCs/>
                <w:sz w:val="20"/>
                <w:szCs w:val="20"/>
                <w:lang w:eastAsia="lt-LT"/>
              </w:rPr>
              <w:t>a,</w:t>
            </w:r>
            <w:r w:rsidRPr="0064042F">
              <w:rPr>
                <w:rFonts w:ascii="Times New Roman" w:eastAsia="Times New Roman" w:hAnsi="Times New Roman" w:cs="Times New Roman"/>
                <w:b/>
                <w:bCs/>
                <w:sz w:val="20"/>
                <w:szCs w:val="20"/>
                <w:lang w:eastAsia="lt-LT"/>
              </w:rPr>
              <w:t xml:space="preserve"> Šilutė</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 xml:space="preserve">Stanislava </w:t>
            </w:r>
            <w:proofErr w:type="spellStart"/>
            <w:r w:rsidRPr="0064042F">
              <w:rPr>
                <w:rFonts w:ascii="Times New Roman" w:eastAsia="Times New Roman" w:hAnsi="Times New Roman" w:cs="Times New Roman"/>
                <w:b/>
                <w:bCs/>
                <w:sz w:val="20"/>
                <w:szCs w:val="20"/>
                <w:lang w:eastAsia="lt-LT"/>
              </w:rPr>
              <w:t>Juzefa</w:t>
            </w:r>
            <w:proofErr w:type="spellEnd"/>
            <w:r w:rsidRPr="0064042F">
              <w:rPr>
                <w:rFonts w:ascii="Times New Roman" w:eastAsia="Times New Roman" w:hAnsi="Times New Roman" w:cs="Times New Roman"/>
                <w:b/>
                <w:bCs/>
                <w:sz w:val="20"/>
                <w:szCs w:val="20"/>
                <w:lang w:eastAsia="lt-LT"/>
              </w:rPr>
              <w:t xml:space="preserve"> </w:t>
            </w:r>
            <w:proofErr w:type="spellStart"/>
            <w:r w:rsidRPr="0064042F">
              <w:rPr>
                <w:rFonts w:ascii="Times New Roman" w:eastAsia="Times New Roman" w:hAnsi="Times New Roman" w:cs="Times New Roman"/>
                <w:b/>
                <w:bCs/>
                <w:sz w:val="20"/>
                <w:szCs w:val="20"/>
                <w:lang w:eastAsia="lt-LT"/>
              </w:rPr>
              <w:t>Zdanavičienė</w:t>
            </w:r>
            <w:proofErr w:type="spellEnd"/>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Lietuvininkų g. 10, LT 99185 Šilutė</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861606328</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15" w:history="1">
              <w:r w:rsidRPr="0064042F">
                <w:rPr>
                  <w:rFonts w:ascii="Times New Roman" w:eastAsia="Times New Roman" w:hAnsi="Times New Roman" w:cs="Times New Roman"/>
                  <w:sz w:val="20"/>
                  <w:szCs w:val="20"/>
                  <w:u w:val="single"/>
                  <w:lang w:eastAsia="lt-LT"/>
                </w:rPr>
                <w:t>stanislava.zdanaviciene@veislininkyste.lt</w:t>
              </w:r>
            </w:hyperlink>
          </w:p>
        </w:tc>
      </w:tr>
      <w:tr w:rsidR="00214471" w:rsidRPr="0064042F" w:rsidTr="007926EF">
        <w:trPr>
          <w:trHeight w:val="1214"/>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Širvint</w:t>
            </w:r>
            <w:r w:rsidR="007926EF">
              <w:rPr>
                <w:rFonts w:ascii="Times New Roman" w:eastAsia="Times New Roman" w:hAnsi="Times New Roman" w:cs="Times New Roman"/>
                <w:b/>
                <w:bCs/>
                <w:sz w:val="20"/>
                <w:szCs w:val="20"/>
                <w:lang w:eastAsia="lt-LT"/>
              </w:rPr>
              <w:t>os</w:t>
            </w:r>
            <w:r w:rsidRPr="0064042F">
              <w:rPr>
                <w:rFonts w:ascii="Times New Roman" w:eastAsia="Times New Roman" w:hAnsi="Times New Roman" w:cs="Times New Roman"/>
                <w:b/>
                <w:bCs/>
                <w:sz w:val="20"/>
                <w:szCs w:val="20"/>
                <w:lang w:eastAsia="lt-LT"/>
              </w:rPr>
              <w:t>, Molėt</w:t>
            </w:r>
            <w:r w:rsidR="007926EF">
              <w:rPr>
                <w:rFonts w:ascii="Times New Roman" w:eastAsia="Times New Roman" w:hAnsi="Times New Roman" w:cs="Times New Roman"/>
                <w:b/>
                <w:bCs/>
                <w:sz w:val="20"/>
                <w:szCs w:val="20"/>
                <w:lang w:eastAsia="lt-LT"/>
              </w:rPr>
              <w:t>ai</w:t>
            </w:r>
            <w:r w:rsidR="00214471">
              <w:rPr>
                <w:rFonts w:ascii="Times New Roman" w:eastAsia="Times New Roman" w:hAnsi="Times New Roman" w:cs="Times New Roman"/>
                <w:b/>
                <w:bCs/>
                <w:sz w:val="20"/>
                <w:szCs w:val="20"/>
                <w:lang w:eastAsia="lt-LT"/>
              </w:rPr>
              <w:t>, Ukmergė, Uten</w:t>
            </w:r>
            <w:r w:rsidR="007926EF">
              <w:rPr>
                <w:rFonts w:ascii="Times New Roman" w:eastAsia="Times New Roman" w:hAnsi="Times New Roman" w:cs="Times New Roman"/>
                <w:b/>
                <w:bCs/>
                <w:sz w:val="20"/>
                <w:szCs w:val="20"/>
                <w:lang w:eastAsia="lt-LT"/>
              </w:rPr>
              <w:t>a</w:t>
            </w:r>
            <w:r w:rsidR="00214471">
              <w:rPr>
                <w:rFonts w:ascii="Times New Roman" w:eastAsia="Times New Roman" w:hAnsi="Times New Roman" w:cs="Times New Roman"/>
                <w:b/>
                <w:bCs/>
                <w:sz w:val="20"/>
                <w:szCs w:val="20"/>
                <w:lang w:eastAsia="lt-LT"/>
              </w:rPr>
              <w:t>, Zaras</w:t>
            </w:r>
            <w:r w:rsidR="007926EF">
              <w:rPr>
                <w:rFonts w:ascii="Times New Roman" w:eastAsia="Times New Roman" w:hAnsi="Times New Roman" w:cs="Times New Roman"/>
                <w:b/>
                <w:bCs/>
                <w:sz w:val="20"/>
                <w:szCs w:val="20"/>
                <w:lang w:eastAsia="lt-LT"/>
              </w:rPr>
              <w:t>ai</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Laima Dorofejevaitė</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Vilniaus g. 86, LT 19120 Širvintos</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861606329</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16" w:history="1">
              <w:r w:rsidRPr="0064042F">
                <w:rPr>
                  <w:rFonts w:ascii="Times New Roman" w:eastAsia="Times New Roman" w:hAnsi="Times New Roman" w:cs="Times New Roman"/>
                  <w:sz w:val="20"/>
                  <w:szCs w:val="20"/>
                  <w:u w:val="single"/>
                  <w:lang w:eastAsia="lt-LT"/>
                </w:rPr>
                <w:t>laima.dorofejevaite@veislininkyste.lt</w:t>
              </w:r>
            </w:hyperlink>
          </w:p>
        </w:tc>
      </w:tr>
      <w:tr w:rsidR="00214471" w:rsidRPr="0064042F" w:rsidTr="007926EF">
        <w:trPr>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 xml:space="preserve">Tauragė, </w:t>
            </w:r>
            <w:r w:rsidR="00214471">
              <w:rPr>
                <w:rFonts w:ascii="Times New Roman" w:eastAsia="Times New Roman" w:hAnsi="Times New Roman" w:cs="Times New Roman"/>
                <w:b/>
                <w:bCs/>
                <w:sz w:val="20"/>
                <w:szCs w:val="20"/>
                <w:lang w:eastAsia="lt-LT"/>
              </w:rPr>
              <w:t xml:space="preserve">Šilalė, </w:t>
            </w:r>
            <w:r w:rsidRPr="0064042F">
              <w:rPr>
                <w:rFonts w:ascii="Times New Roman" w:eastAsia="Times New Roman" w:hAnsi="Times New Roman" w:cs="Times New Roman"/>
                <w:b/>
                <w:bCs/>
                <w:sz w:val="20"/>
                <w:szCs w:val="20"/>
                <w:lang w:eastAsia="lt-LT"/>
              </w:rPr>
              <w:t>Pagėgių</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 xml:space="preserve">Aldona </w:t>
            </w:r>
            <w:proofErr w:type="spellStart"/>
            <w:r w:rsidRPr="0064042F">
              <w:rPr>
                <w:rFonts w:ascii="Times New Roman" w:eastAsia="Times New Roman" w:hAnsi="Times New Roman" w:cs="Times New Roman"/>
                <w:b/>
                <w:bCs/>
                <w:sz w:val="20"/>
                <w:szCs w:val="20"/>
                <w:lang w:eastAsia="lt-LT"/>
              </w:rPr>
              <w:t>Žiauberienė</w:t>
            </w:r>
            <w:proofErr w:type="spellEnd"/>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V. Kudirkos g. 9, LT 72217, Tauragė</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861606330</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17" w:history="1">
              <w:r w:rsidRPr="0064042F">
                <w:rPr>
                  <w:rFonts w:ascii="Times New Roman" w:eastAsia="Times New Roman" w:hAnsi="Times New Roman" w:cs="Times New Roman"/>
                  <w:sz w:val="20"/>
                  <w:szCs w:val="20"/>
                  <w:u w:val="single"/>
                  <w:lang w:eastAsia="lt-LT"/>
                </w:rPr>
                <w:t>aldona.ziauberiene@veislininkyste.lt</w:t>
              </w:r>
            </w:hyperlink>
          </w:p>
        </w:tc>
      </w:tr>
      <w:tr w:rsidR="00214471" w:rsidRPr="0064042F" w:rsidTr="007926EF">
        <w:trPr>
          <w:tblCellSpacing w:w="0" w:type="dxa"/>
        </w:trPr>
        <w:tc>
          <w:tcPr>
            <w:tcW w:w="2215" w:type="dxa"/>
            <w:shd w:val="clear" w:color="auto" w:fill="auto"/>
            <w:vAlign w:val="center"/>
            <w:hideMark/>
          </w:tcPr>
          <w:p w:rsidR="0064042F" w:rsidRPr="0064042F" w:rsidRDefault="0064042F" w:rsidP="007926EF">
            <w:pPr>
              <w:spacing w:line="240" w:lineRule="auto"/>
              <w:jc w:val="center"/>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Vilkaviški</w:t>
            </w:r>
            <w:r w:rsidR="007926EF">
              <w:rPr>
                <w:rFonts w:ascii="Times New Roman" w:eastAsia="Times New Roman" w:hAnsi="Times New Roman" w:cs="Times New Roman"/>
                <w:b/>
                <w:bCs/>
                <w:sz w:val="20"/>
                <w:szCs w:val="20"/>
                <w:lang w:eastAsia="lt-LT"/>
              </w:rPr>
              <w:t>s</w:t>
            </w:r>
            <w:r w:rsidRPr="0064042F">
              <w:rPr>
                <w:rFonts w:ascii="Times New Roman" w:eastAsia="Times New Roman" w:hAnsi="Times New Roman" w:cs="Times New Roman"/>
                <w:b/>
                <w:bCs/>
                <w:sz w:val="20"/>
                <w:szCs w:val="20"/>
                <w:lang w:eastAsia="lt-LT"/>
              </w:rPr>
              <w:t>, Šaki</w:t>
            </w:r>
            <w:r w:rsidR="007926EF">
              <w:rPr>
                <w:rFonts w:ascii="Times New Roman" w:eastAsia="Times New Roman" w:hAnsi="Times New Roman" w:cs="Times New Roman"/>
                <w:b/>
                <w:bCs/>
                <w:sz w:val="20"/>
                <w:szCs w:val="20"/>
                <w:lang w:eastAsia="lt-LT"/>
              </w:rPr>
              <w:t>ai</w:t>
            </w:r>
            <w:r w:rsidRPr="0064042F">
              <w:rPr>
                <w:rFonts w:ascii="Times New Roman" w:eastAsia="Times New Roman" w:hAnsi="Times New Roman" w:cs="Times New Roman"/>
                <w:b/>
                <w:bCs/>
                <w:sz w:val="20"/>
                <w:szCs w:val="20"/>
                <w:lang w:eastAsia="lt-LT"/>
              </w:rPr>
              <w:t>, Kazlų Rūd</w:t>
            </w:r>
            <w:r w:rsidR="007926EF">
              <w:rPr>
                <w:rFonts w:ascii="Times New Roman" w:eastAsia="Times New Roman" w:hAnsi="Times New Roman" w:cs="Times New Roman"/>
                <w:b/>
                <w:bCs/>
                <w:sz w:val="20"/>
                <w:szCs w:val="20"/>
                <w:lang w:eastAsia="lt-LT"/>
              </w:rPr>
              <w:t>a</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Antanas Šimanauskas</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Basanavičiaus g. 9, LT 70101 Vilkaviškis</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861606336</w:t>
            </w:r>
          </w:p>
        </w:tc>
        <w:tc>
          <w:tcPr>
            <w:tcW w:w="3445" w:type="dxa"/>
            <w:shd w:val="clear" w:color="auto" w:fill="auto"/>
            <w:vAlign w:val="center"/>
            <w:hideMark/>
          </w:tcPr>
          <w:p w:rsidR="0064042F" w:rsidRPr="0064042F" w:rsidRDefault="007B71C4" w:rsidP="0064042F">
            <w:pPr>
              <w:spacing w:line="240" w:lineRule="auto"/>
              <w:rPr>
                <w:rFonts w:ascii="Times New Roman" w:eastAsia="Times New Roman" w:hAnsi="Times New Roman" w:cs="Times New Roman"/>
                <w:sz w:val="24"/>
                <w:szCs w:val="24"/>
                <w:lang w:eastAsia="lt-LT"/>
              </w:rPr>
            </w:pPr>
            <w:hyperlink r:id="rId18" w:history="1">
              <w:r w:rsidR="0064042F" w:rsidRPr="0064042F">
                <w:rPr>
                  <w:rFonts w:ascii="Times New Roman" w:eastAsia="Times New Roman" w:hAnsi="Times New Roman" w:cs="Times New Roman"/>
                  <w:sz w:val="20"/>
                  <w:szCs w:val="20"/>
                  <w:u w:val="single"/>
                  <w:lang w:eastAsia="lt-LT"/>
                </w:rPr>
                <w:t>antanas.simanauskas@veislininkyste.lt</w:t>
              </w:r>
            </w:hyperlink>
            <w:r w:rsidR="0064042F" w:rsidRPr="0064042F">
              <w:rPr>
                <w:rFonts w:ascii="Times New Roman" w:eastAsia="Times New Roman" w:hAnsi="Times New Roman" w:cs="Times New Roman"/>
                <w:sz w:val="20"/>
                <w:szCs w:val="20"/>
                <w:lang w:eastAsia="lt-LT"/>
              </w:rPr>
              <w:t>  </w:t>
            </w:r>
          </w:p>
        </w:tc>
      </w:tr>
      <w:tr w:rsidR="00214471" w:rsidRPr="0064042F" w:rsidTr="007926EF">
        <w:trPr>
          <w:tblCellSpacing w:w="0" w:type="dxa"/>
        </w:trPr>
        <w:tc>
          <w:tcPr>
            <w:tcW w:w="221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Vilnius, Švenčion</w:t>
            </w:r>
            <w:r w:rsidR="007926EF">
              <w:rPr>
                <w:rFonts w:ascii="Times New Roman" w:eastAsia="Times New Roman" w:hAnsi="Times New Roman" w:cs="Times New Roman"/>
                <w:b/>
                <w:bCs/>
                <w:sz w:val="20"/>
                <w:szCs w:val="20"/>
                <w:lang w:eastAsia="lt-LT"/>
              </w:rPr>
              <w:t>ys</w:t>
            </w:r>
            <w:r w:rsidRPr="0064042F">
              <w:rPr>
                <w:rFonts w:ascii="Times New Roman" w:eastAsia="Times New Roman" w:hAnsi="Times New Roman" w:cs="Times New Roman"/>
                <w:b/>
                <w:bCs/>
                <w:sz w:val="20"/>
                <w:szCs w:val="20"/>
                <w:lang w:eastAsia="lt-LT"/>
              </w:rPr>
              <w:t>, Ignalin</w:t>
            </w:r>
            <w:r w:rsidR="007926EF">
              <w:rPr>
                <w:rFonts w:ascii="Times New Roman" w:eastAsia="Times New Roman" w:hAnsi="Times New Roman" w:cs="Times New Roman"/>
                <w:b/>
                <w:bCs/>
                <w:sz w:val="20"/>
                <w:szCs w:val="20"/>
                <w:lang w:eastAsia="lt-LT"/>
              </w:rPr>
              <w:t>a</w:t>
            </w:r>
            <w:r w:rsidR="005428A9">
              <w:rPr>
                <w:rFonts w:ascii="Times New Roman" w:eastAsia="Times New Roman" w:hAnsi="Times New Roman" w:cs="Times New Roman"/>
                <w:b/>
                <w:bCs/>
                <w:sz w:val="20"/>
                <w:szCs w:val="20"/>
                <w:lang w:eastAsia="lt-LT"/>
              </w:rPr>
              <w:t>, Šalčinink</w:t>
            </w:r>
            <w:r w:rsidR="007926EF">
              <w:rPr>
                <w:rFonts w:ascii="Times New Roman" w:eastAsia="Times New Roman" w:hAnsi="Times New Roman" w:cs="Times New Roman"/>
                <w:b/>
                <w:bCs/>
                <w:sz w:val="20"/>
                <w:szCs w:val="20"/>
                <w:lang w:eastAsia="lt-LT"/>
              </w:rPr>
              <w:t>ai</w:t>
            </w:r>
          </w:p>
        </w:tc>
        <w:tc>
          <w:tcPr>
            <w:tcW w:w="1468"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b/>
                <w:bCs/>
                <w:sz w:val="20"/>
                <w:szCs w:val="20"/>
                <w:lang w:eastAsia="lt-LT"/>
              </w:rPr>
              <w:t>Irena Volkova</w:t>
            </w:r>
          </w:p>
        </w:tc>
        <w:tc>
          <w:tcPr>
            <w:tcW w:w="1420"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xml:space="preserve">Rudaminos g. 1A </w:t>
            </w:r>
            <w:proofErr w:type="spellStart"/>
            <w:r w:rsidRPr="0064042F">
              <w:rPr>
                <w:rFonts w:ascii="Times New Roman" w:eastAsia="Times New Roman" w:hAnsi="Times New Roman" w:cs="Times New Roman"/>
                <w:sz w:val="20"/>
                <w:szCs w:val="20"/>
                <w:lang w:eastAsia="lt-LT"/>
              </w:rPr>
              <w:t>Skaidiškės</w:t>
            </w:r>
            <w:proofErr w:type="spellEnd"/>
            <w:r w:rsidRPr="0064042F">
              <w:rPr>
                <w:rFonts w:ascii="Times New Roman" w:eastAsia="Times New Roman" w:hAnsi="Times New Roman" w:cs="Times New Roman"/>
                <w:sz w:val="20"/>
                <w:szCs w:val="20"/>
                <w:lang w:eastAsia="lt-LT"/>
              </w:rPr>
              <w:t>, LT 13275, Vilniaus raj.</w:t>
            </w:r>
          </w:p>
        </w:tc>
        <w:tc>
          <w:tcPr>
            <w:tcW w:w="1272"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861606337</w:t>
            </w:r>
          </w:p>
        </w:tc>
        <w:tc>
          <w:tcPr>
            <w:tcW w:w="3445" w:type="dxa"/>
            <w:shd w:val="clear" w:color="auto" w:fill="auto"/>
            <w:vAlign w:val="center"/>
            <w:hideMark/>
          </w:tcPr>
          <w:p w:rsidR="0064042F" w:rsidRPr="0064042F" w:rsidRDefault="0064042F" w:rsidP="0064042F">
            <w:pPr>
              <w:spacing w:line="240" w:lineRule="auto"/>
              <w:rPr>
                <w:rFonts w:ascii="Times New Roman" w:eastAsia="Times New Roman" w:hAnsi="Times New Roman" w:cs="Times New Roman"/>
                <w:sz w:val="24"/>
                <w:szCs w:val="24"/>
                <w:lang w:eastAsia="lt-LT"/>
              </w:rPr>
            </w:pPr>
            <w:r w:rsidRPr="0064042F">
              <w:rPr>
                <w:rFonts w:ascii="Times New Roman" w:eastAsia="Times New Roman" w:hAnsi="Times New Roman" w:cs="Times New Roman"/>
                <w:sz w:val="20"/>
                <w:szCs w:val="20"/>
                <w:lang w:eastAsia="lt-LT"/>
              </w:rPr>
              <w:t> </w:t>
            </w:r>
            <w:hyperlink r:id="rId19" w:history="1">
              <w:r w:rsidRPr="0064042F">
                <w:rPr>
                  <w:rFonts w:ascii="Times New Roman" w:eastAsia="Times New Roman" w:hAnsi="Times New Roman" w:cs="Times New Roman"/>
                  <w:sz w:val="20"/>
                  <w:szCs w:val="20"/>
                  <w:u w:val="single"/>
                  <w:lang w:eastAsia="lt-LT"/>
                </w:rPr>
                <w:t>irena.volkova@veislininkyste.lt</w:t>
              </w:r>
            </w:hyperlink>
          </w:p>
        </w:tc>
      </w:tr>
    </w:tbl>
    <w:p w:rsidR="00D73E68" w:rsidRDefault="00D73E68" w:rsidP="00D73E68">
      <w:pPr>
        <w:tabs>
          <w:tab w:val="left" w:pos="851"/>
          <w:tab w:val="left" w:pos="1134"/>
        </w:tabs>
        <w:spacing w:after="0" w:line="360" w:lineRule="auto"/>
        <w:ind w:firstLine="737"/>
        <w:jc w:val="both"/>
      </w:pPr>
    </w:p>
    <w:p w:rsidR="00D73E68" w:rsidRPr="00FA5F27" w:rsidRDefault="00D73E68" w:rsidP="00D73E68">
      <w:pPr>
        <w:tabs>
          <w:tab w:val="left" w:pos="851"/>
          <w:tab w:val="left" w:pos="1134"/>
        </w:tabs>
        <w:spacing w:after="0" w:line="360" w:lineRule="auto"/>
        <w:ind w:firstLine="737"/>
        <w:jc w:val="both"/>
        <w:rPr>
          <w:rFonts w:ascii="Times New Roman" w:eastAsia="Times New Roman" w:hAnsi="Times New Roman" w:cs="Times New Roman"/>
          <w:b/>
          <w:sz w:val="24"/>
          <w:szCs w:val="24"/>
          <w:lang w:eastAsia="lt-LT"/>
        </w:rPr>
      </w:pPr>
      <w:r w:rsidRPr="00BD59EF">
        <w:rPr>
          <w:rFonts w:ascii="Times New Roman" w:eastAsia="Times New Roman" w:hAnsi="Times New Roman" w:cs="Times New Roman"/>
          <w:b/>
          <w:sz w:val="24"/>
          <w:szCs w:val="24"/>
          <w:lang w:eastAsia="lt-LT"/>
        </w:rPr>
        <w:t>Atkreip</w:t>
      </w:r>
      <w:r w:rsidR="0008264F" w:rsidRPr="00BD59EF">
        <w:rPr>
          <w:rFonts w:ascii="Times New Roman" w:eastAsia="Times New Roman" w:hAnsi="Times New Roman" w:cs="Times New Roman"/>
          <w:b/>
          <w:sz w:val="24"/>
          <w:szCs w:val="24"/>
          <w:lang w:eastAsia="lt-LT"/>
        </w:rPr>
        <w:t xml:space="preserve">tinas </w:t>
      </w:r>
      <w:r w:rsidR="003F7E3A" w:rsidRPr="00BD59EF">
        <w:rPr>
          <w:rFonts w:ascii="Times New Roman" w:eastAsia="Times New Roman" w:hAnsi="Times New Roman" w:cs="Times New Roman"/>
          <w:b/>
          <w:sz w:val="24"/>
          <w:szCs w:val="24"/>
          <w:lang w:eastAsia="lt-LT"/>
        </w:rPr>
        <w:t>dėmesys</w:t>
      </w:r>
      <w:r w:rsidR="00FA5F27" w:rsidRPr="00BD59EF">
        <w:rPr>
          <w:rFonts w:ascii="Times New Roman" w:eastAsia="Times New Roman" w:hAnsi="Times New Roman" w:cs="Times New Roman"/>
          <w:sz w:val="24"/>
          <w:szCs w:val="24"/>
          <w:lang w:eastAsia="lt-LT"/>
        </w:rPr>
        <w:t>,</w:t>
      </w:r>
      <w:r w:rsidR="009375F7" w:rsidRPr="00BD59EF">
        <w:rPr>
          <w:rFonts w:ascii="Times New Roman" w:eastAsia="Times New Roman" w:hAnsi="Times New Roman" w:cs="Times New Roman"/>
          <w:sz w:val="24"/>
          <w:szCs w:val="24"/>
          <w:lang w:eastAsia="lt-LT"/>
        </w:rPr>
        <w:t xml:space="preserve"> </w:t>
      </w:r>
      <w:r w:rsidRPr="00BD59EF">
        <w:rPr>
          <w:rFonts w:ascii="Times New Roman" w:eastAsia="Times New Roman" w:hAnsi="Times New Roman" w:cs="Times New Roman"/>
          <w:sz w:val="24"/>
          <w:szCs w:val="24"/>
          <w:lang w:eastAsia="lt-LT"/>
        </w:rPr>
        <w:t>jog</w:t>
      </w:r>
      <w:r w:rsidR="009375F7" w:rsidRPr="00BD59EF">
        <w:rPr>
          <w:rFonts w:ascii="Times New Roman" w:eastAsia="Times New Roman" w:hAnsi="Times New Roman" w:cs="Times New Roman"/>
          <w:sz w:val="24"/>
          <w:szCs w:val="24"/>
          <w:lang w:eastAsia="lt-LT"/>
        </w:rPr>
        <w:t xml:space="preserve"> pareiškėjai, kurie bus patvirtinti žemės ūkio ministerijos kancler</w:t>
      </w:r>
      <w:r w:rsidR="00FA5F27" w:rsidRPr="00BD59EF">
        <w:rPr>
          <w:rFonts w:ascii="Times New Roman" w:eastAsia="Times New Roman" w:hAnsi="Times New Roman" w:cs="Times New Roman"/>
          <w:sz w:val="24"/>
          <w:szCs w:val="24"/>
          <w:lang w:eastAsia="lt-LT"/>
        </w:rPr>
        <w:t xml:space="preserve">io potvarkiu paramos gavėjais, </w:t>
      </w:r>
      <w:r w:rsidR="009375F7" w:rsidRPr="00BD59EF">
        <w:rPr>
          <w:rFonts w:ascii="Times New Roman" w:eastAsia="Times New Roman" w:hAnsi="Times New Roman" w:cs="Times New Roman"/>
          <w:b/>
          <w:sz w:val="24"/>
          <w:szCs w:val="24"/>
          <w:lang w:eastAsia="lt-LT"/>
        </w:rPr>
        <w:t>tačiau neįsigis gyvulių</w:t>
      </w:r>
      <w:r w:rsidR="009375F7" w:rsidRPr="00BD59EF">
        <w:rPr>
          <w:rFonts w:ascii="Times New Roman" w:eastAsia="Times New Roman" w:hAnsi="Times New Roman" w:cs="Times New Roman"/>
          <w:sz w:val="24"/>
          <w:szCs w:val="24"/>
          <w:lang w:eastAsia="lt-LT"/>
        </w:rPr>
        <w:t xml:space="preserve"> </w:t>
      </w:r>
      <w:r w:rsidR="003607EF" w:rsidRPr="00BD59EF">
        <w:rPr>
          <w:rFonts w:ascii="Times New Roman" w:eastAsia="Times New Roman" w:hAnsi="Times New Roman" w:cs="Times New Roman"/>
          <w:sz w:val="24"/>
          <w:szCs w:val="24"/>
          <w:lang w:eastAsia="lt-LT"/>
        </w:rPr>
        <w:t>ir nepateiks dokumentų, pagrindžiančių</w:t>
      </w:r>
      <w:r w:rsidR="00B30644" w:rsidRPr="00BD59EF">
        <w:rPr>
          <w:rFonts w:ascii="Times New Roman" w:eastAsia="Times New Roman" w:hAnsi="Times New Roman" w:cs="Times New Roman"/>
          <w:sz w:val="24"/>
          <w:szCs w:val="24"/>
          <w:lang w:eastAsia="lt-LT"/>
        </w:rPr>
        <w:t xml:space="preserve"> jog </w:t>
      </w:r>
      <w:r w:rsidR="00B30644" w:rsidRPr="00BD59EF">
        <w:rPr>
          <w:rFonts w:ascii="Times New Roman" w:eastAsia="Times New Roman" w:hAnsi="Times New Roman" w:cs="Times New Roman"/>
          <w:sz w:val="24"/>
          <w:szCs w:val="24"/>
          <w:lang w:eastAsia="lt-LT"/>
        </w:rPr>
        <w:lastRenderedPageBreak/>
        <w:t xml:space="preserve">įsigyti negalėjo dėl nuo jų valios nepriklausančių </w:t>
      </w:r>
      <w:r w:rsidR="00676E29">
        <w:rPr>
          <w:rFonts w:ascii="Times New Roman" w:eastAsia="Times New Roman" w:hAnsi="Times New Roman" w:cs="Times New Roman"/>
          <w:sz w:val="24"/>
          <w:szCs w:val="24"/>
          <w:lang w:eastAsia="lt-LT"/>
        </w:rPr>
        <w:t>(T</w:t>
      </w:r>
      <w:r w:rsidR="00BD59EF" w:rsidRPr="00BD59EF">
        <w:rPr>
          <w:rFonts w:ascii="Times New Roman" w:eastAsia="Times New Roman" w:hAnsi="Times New Roman" w:cs="Times New Roman"/>
          <w:sz w:val="24"/>
          <w:szCs w:val="24"/>
          <w:lang w:eastAsia="lt-LT"/>
        </w:rPr>
        <w:t>aisyklių 40.</w:t>
      </w:r>
      <w:r w:rsidR="00676E29">
        <w:rPr>
          <w:rFonts w:ascii="Times New Roman" w:eastAsia="Times New Roman" w:hAnsi="Times New Roman" w:cs="Times New Roman"/>
          <w:sz w:val="24"/>
          <w:szCs w:val="24"/>
          <w:lang w:eastAsia="lt-LT"/>
        </w:rPr>
        <w:t>2 papunktis)</w:t>
      </w:r>
      <w:r w:rsidR="00BD59EF" w:rsidRPr="00BD59EF">
        <w:rPr>
          <w:rFonts w:ascii="Times New Roman" w:eastAsia="Times New Roman" w:hAnsi="Times New Roman" w:cs="Times New Roman"/>
          <w:sz w:val="24"/>
          <w:szCs w:val="24"/>
          <w:lang w:eastAsia="lt-LT"/>
        </w:rPr>
        <w:t xml:space="preserve"> priežasčių</w:t>
      </w:r>
      <w:r w:rsidR="009375F7" w:rsidRPr="00BD59EF">
        <w:rPr>
          <w:rFonts w:ascii="Times New Roman" w:eastAsia="Times New Roman" w:hAnsi="Times New Roman" w:cs="Times New Roman"/>
          <w:sz w:val="24"/>
          <w:szCs w:val="24"/>
          <w:lang w:eastAsia="lt-LT"/>
        </w:rPr>
        <w:t xml:space="preserve">, bus sankcionuojami., t. y. </w:t>
      </w:r>
      <w:r w:rsidR="009375F7" w:rsidRPr="00BD59EF">
        <w:rPr>
          <w:rFonts w:ascii="Times New Roman" w:eastAsia="Times New Roman" w:hAnsi="Times New Roman" w:cs="Times New Roman"/>
          <w:b/>
          <w:sz w:val="24"/>
          <w:szCs w:val="24"/>
          <w:lang w:eastAsia="lt-LT"/>
        </w:rPr>
        <w:t xml:space="preserve">neteks teisės teikti </w:t>
      </w:r>
      <w:r w:rsidR="00BD59EF" w:rsidRPr="00BD59EF">
        <w:rPr>
          <w:rFonts w:ascii="Times New Roman" w:eastAsia="Times New Roman" w:hAnsi="Times New Roman" w:cs="Times New Roman"/>
          <w:b/>
          <w:sz w:val="24"/>
          <w:szCs w:val="24"/>
          <w:lang w:eastAsia="lt-LT"/>
        </w:rPr>
        <w:t>paraiškos</w:t>
      </w:r>
      <w:r w:rsidR="009375F7" w:rsidRPr="00BD59EF">
        <w:rPr>
          <w:rFonts w:ascii="Times New Roman" w:eastAsia="Times New Roman" w:hAnsi="Times New Roman" w:cs="Times New Roman"/>
          <w:b/>
          <w:sz w:val="24"/>
          <w:szCs w:val="24"/>
          <w:lang w:eastAsia="lt-LT"/>
        </w:rPr>
        <w:t xml:space="preserve"> kitam kvietimui</w:t>
      </w:r>
      <w:r w:rsidR="00BD59EF" w:rsidRPr="00BD59EF">
        <w:rPr>
          <w:rFonts w:ascii="Times New Roman" w:eastAsia="Times New Roman" w:hAnsi="Times New Roman" w:cs="Times New Roman"/>
          <w:b/>
          <w:sz w:val="24"/>
          <w:szCs w:val="24"/>
          <w:lang w:eastAsia="lt-LT"/>
        </w:rPr>
        <w:t xml:space="preserve"> pagal šią priemonę</w:t>
      </w:r>
      <w:r w:rsidR="00BE0213" w:rsidRPr="00BD59EF">
        <w:rPr>
          <w:rFonts w:ascii="Times New Roman" w:eastAsia="Times New Roman" w:hAnsi="Times New Roman" w:cs="Times New Roman"/>
          <w:b/>
          <w:sz w:val="24"/>
          <w:szCs w:val="24"/>
          <w:lang w:eastAsia="lt-LT"/>
        </w:rPr>
        <w:t>.</w:t>
      </w:r>
      <w:r w:rsidR="009375F7" w:rsidRPr="00FA5F27">
        <w:rPr>
          <w:rFonts w:ascii="Times New Roman" w:eastAsia="Times New Roman" w:hAnsi="Times New Roman" w:cs="Times New Roman"/>
          <w:b/>
          <w:sz w:val="24"/>
          <w:szCs w:val="24"/>
          <w:lang w:eastAsia="lt-LT"/>
        </w:rPr>
        <w:t xml:space="preserve"> </w:t>
      </w:r>
    </w:p>
    <w:p w:rsidR="002959F7" w:rsidRDefault="002959F7"/>
    <w:sectPr w:rsidR="002959F7" w:rsidSect="00533959">
      <w:pgSz w:w="11906" w:h="16838"/>
      <w:pgMar w:top="170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2F"/>
    <w:rsid w:val="0008264F"/>
    <w:rsid w:val="001002C1"/>
    <w:rsid w:val="00214471"/>
    <w:rsid w:val="0027105D"/>
    <w:rsid w:val="00274467"/>
    <w:rsid w:val="002959F7"/>
    <w:rsid w:val="002A6C0C"/>
    <w:rsid w:val="003607EF"/>
    <w:rsid w:val="00372852"/>
    <w:rsid w:val="003F7E3A"/>
    <w:rsid w:val="00467431"/>
    <w:rsid w:val="00533959"/>
    <w:rsid w:val="00534616"/>
    <w:rsid w:val="005428A9"/>
    <w:rsid w:val="005C0001"/>
    <w:rsid w:val="0064042F"/>
    <w:rsid w:val="00676E29"/>
    <w:rsid w:val="006C45BB"/>
    <w:rsid w:val="007926EF"/>
    <w:rsid w:val="007B71C4"/>
    <w:rsid w:val="00860F55"/>
    <w:rsid w:val="008876DF"/>
    <w:rsid w:val="008C2794"/>
    <w:rsid w:val="009375F7"/>
    <w:rsid w:val="00A277D1"/>
    <w:rsid w:val="00A42047"/>
    <w:rsid w:val="00B15A72"/>
    <w:rsid w:val="00B30644"/>
    <w:rsid w:val="00B81C39"/>
    <w:rsid w:val="00B8534F"/>
    <w:rsid w:val="00BD59EF"/>
    <w:rsid w:val="00BE0213"/>
    <w:rsid w:val="00C84F81"/>
    <w:rsid w:val="00D73E68"/>
    <w:rsid w:val="00D81720"/>
    <w:rsid w:val="00DF4A65"/>
    <w:rsid w:val="00E72E1D"/>
    <w:rsid w:val="00F31662"/>
    <w:rsid w:val="00FA5F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071E"/>
  <w15:docId w15:val="{E00443E5-30ED-4F6B-B03C-2AA557C1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64042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4042F"/>
    <w:rPr>
      <w:b/>
      <w:bCs/>
    </w:rPr>
  </w:style>
  <w:style w:type="character" w:styleId="Hipersaitas">
    <w:name w:val="Hyperlink"/>
    <w:basedOn w:val="Numatytasispastraiposriftas"/>
    <w:uiPriority w:val="99"/>
    <w:unhideWhenUsed/>
    <w:rsid w:val="0064042F"/>
    <w:rPr>
      <w:color w:val="0000FF"/>
      <w:u w:val="single"/>
    </w:rPr>
  </w:style>
  <w:style w:type="character" w:styleId="Emfaz">
    <w:name w:val="Emphasis"/>
    <w:basedOn w:val="Numatytasispastraiposriftas"/>
    <w:uiPriority w:val="20"/>
    <w:qFormat/>
    <w:rsid w:val="0064042F"/>
    <w:rPr>
      <w:i/>
      <w:iCs/>
    </w:rPr>
  </w:style>
  <w:style w:type="paragraph" w:styleId="Debesliotekstas">
    <w:name w:val="Balloon Text"/>
    <w:basedOn w:val="prastasis"/>
    <w:link w:val="DebesliotekstasDiagrama"/>
    <w:uiPriority w:val="99"/>
    <w:semiHidden/>
    <w:unhideWhenUsed/>
    <w:rsid w:val="0021447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4471"/>
    <w:rPr>
      <w:rFonts w:ascii="Tahoma" w:hAnsi="Tahoma" w:cs="Tahoma"/>
      <w:sz w:val="16"/>
      <w:szCs w:val="16"/>
    </w:rPr>
  </w:style>
  <w:style w:type="character" w:styleId="Neapdorotaspaminjimas">
    <w:name w:val="Unresolved Mention"/>
    <w:basedOn w:val="Numatytasispastraiposriftas"/>
    <w:uiPriority w:val="99"/>
    <w:semiHidden/>
    <w:unhideWhenUsed/>
    <w:rsid w:val="005428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299">
      <w:bodyDiv w:val="1"/>
      <w:marLeft w:val="0"/>
      <w:marRight w:val="0"/>
      <w:marTop w:val="0"/>
      <w:marBottom w:val="0"/>
      <w:divBdr>
        <w:top w:val="none" w:sz="0" w:space="0" w:color="auto"/>
        <w:left w:val="none" w:sz="0" w:space="0" w:color="auto"/>
        <w:bottom w:val="none" w:sz="0" w:space="0" w:color="auto"/>
        <w:right w:val="none" w:sz="0" w:space="0" w:color="auto"/>
      </w:divBdr>
    </w:div>
    <w:div w:id="18797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rakauskis@veislininkyste.lt" TargetMode="External"/><Relationship Id="rId13" Type="http://schemas.openxmlformats.org/officeDocument/2006/relationships/hyperlink" Target="mailto:emlina.wiggins@veislininkyste.lt" TargetMode="External"/><Relationship Id="rId18" Type="http://schemas.openxmlformats.org/officeDocument/2006/relationships/hyperlink" Target="mailto:antanas.simanauskas@veislininkyste.l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rita.ramanauskiene@veislininkyste.lt" TargetMode="External"/><Relationship Id="rId12" Type="http://schemas.openxmlformats.org/officeDocument/2006/relationships/hyperlink" Target="mailto:aldona.setkauskiene@veislininkyste.lt" TargetMode="External"/><Relationship Id="rId17" Type="http://schemas.openxmlformats.org/officeDocument/2006/relationships/hyperlink" Target="mailto:aldona.ziauberiene@veislininkyste.lt" TargetMode="External"/><Relationship Id="rId2" Type="http://schemas.openxmlformats.org/officeDocument/2006/relationships/settings" Target="settings.xml"/><Relationship Id="rId16" Type="http://schemas.openxmlformats.org/officeDocument/2006/relationships/hyperlink" Target="mailto:laima.dorofejevaite@veislininkyste.l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anute.maciuliene@veislininkyste.lt" TargetMode="External"/><Relationship Id="rId11" Type="http://schemas.openxmlformats.org/officeDocument/2006/relationships/hyperlink" Target="mailto:ina.sarkaniene@veislininkyste.lt" TargetMode="External"/><Relationship Id="rId5" Type="http://schemas.openxmlformats.org/officeDocument/2006/relationships/hyperlink" Target="mailto:juozas.juknius@veislininkyste.lt" TargetMode="External"/><Relationship Id="rId15" Type="http://schemas.openxmlformats.org/officeDocument/2006/relationships/hyperlink" Target="mailto:stanislava.zdanaviciene@veislininkyste.lt" TargetMode="External"/><Relationship Id="rId10" Type="http://schemas.openxmlformats.org/officeDocument/2006/relationships/hyperlink" Target="mailto:adelija.domarkiene@veislininkyste.lt" TargetMode="External"/><Relationship Id="rId19" Type="http://schemas.openxmlformats.org/officeDocument/2006/relationships/hyperlink" Target="mailto:irena.volkova@veislininkyste.lt" TargetMode="External"/><Relationship Id="rId4" Type="http://schemas.openxmlformats.org/officeDocument/2006/relationships/hyperlink" Target="https://e-seimas.lrs.lt/portal/legalAct/lt/TAD/c4cb98b0eacd11e4ada6f94d34be6d75/fneLBUlzHB?positionInSearchResults=0&amp;searchModelUUID=172efa97-3498-4c53-84b7-868d63c60108" TargetMode="External"/><Relationship Id="rId9" Type="http://schemas.openxmlformats.org/officeDocument/2006/relationships/hyperlink" Target="mailto:inga.simkuviene@veislininkyste.lt" TargetMode="External"/><Relationship Id="rId14" Type="http://schemas.openxmlformats.org/officeDocument/2006/relationships/hyperlink" Target="mailto:vida.simulyniene@veislininkyst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4871</Words>
  <Characters>2778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Laureckaitė</dc:creator>
  <cp:lastModifiedBy>DaliaTumeliene</cp:lastModifiedBy>
  <cp:revision>2</cp:revision>
  <cp:lastPrinted>2018-01-11T07:17:00Z</cp:lastPrinted>
  <dcterms:created xsi:type="dcterms:W3CDTF">2018-01-11T07:54:00Z</dcterms:created>
  <dcterms:modified xsi:type="dcterms:W3CDTF">2018-01-11T07:54:00Z</dcterms:modified>
</cp:coreProperties>
</file>